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59A" w:rsidRPr="0073259A" w:rsidRDefault="00C94283" w:rsidP="0073259A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:rsidR="0073259A" w:rsidRDefault="00C94283" w:rsidP="0073259A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sz w:val="24"/>
          <w:szCs w:val="24"/>
          <w:lang w:val="uk-UA"/>
        </w:rPr>
        <w:t xml:space="preserve">до розпорядження </w:t>
      </w:r>
    </w:p>
    <w:p w:rsidR="0073259A" w:rsidRDefault="00C94283" w:rsidP="0073259A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3259A">
        <w:rPr>
          <w:rFonts w:ascii="Times New Roman" w:hAnsi="Times New Roman" w:cs="Times New Roman"/>
          <w:sz w:val="24"/>
          <w:szCs w:val="24"/>
          <w:lang w:val="uk-UA"/>
        </w:rPr>
        <w:t>Саф’янівськ</w:t>
      </w:r>
      <w:r w:rsidR="0073259A" w:rsidRPr="0073259A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="0073259A" w:rsidRPr="0073259A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</w:t>
      </w:r>
      <w:r w:rsidRPr="007325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259A" w:rsidRPr="0073259A">
        <w:rPr>
          <w:rFonts w:ascii="Times New Roman" w:hAnsi="Times New Roman" w:cs="Times New Roman"/>
          <w:sz w:val="24"/>
          <w:szCs w:val="24"/>
          <w:lang w:val="uk-UA"/>
        </w:rPr>
        <w:t xml:space="preserve">голови від 01.11.2022 </w:t>
      </w:r>
    </w:p>
    <w:p w:rsidR="00C94283" w:rsidRPr="0073259A" w:rsidRDefault="0073259A" w:rsidP="0073259A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sz w:val="24"/>
          <w:szCs w:val="24"/>
          <w:lang w:val="uk-UA"/>
        </w:rPr>
        <w:t>№119/А-2022</w:t>
      </w:r>
    </w:p>
    <w:p w:rsidR="00C94283" w:rsidRPr="0073259A" w:rsidRDefault="00C94283" w:rsidP="00732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 засідання виконавчого комітету, який відбудеться 10.11.2022 р.</w:t>
      </w:r>
    </w:p>
    <w:p w:rsidR="00C94283" w:rsidRPr="0073259A" w:rsidRDefault="00C94283" w:rsidP="007325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/>
          <w:sz w:val="24"/>
          <w:szCs w:val="24"/>
          <w:lang w:val="uk-UA"/>
        </w:rPr>
        <w:t>1.</w:t>
      </w:r>
      <w:r w:rsidRPr="0073259A">
        <w:rPr>
          <w:rFonts w:ascii="Times New Roman" w:hAnsi="Times New Roman" w:cs="Times New Roman"/>
          <w:sz w:val="24"/>
          <w:szCs w:val="24"/>
          <w:lang w:val="uk-UA"/>
        </w:rPr>
        <w:t xml:space="preserve">     Про внесення змін до рішення </w:t>
      </w:r>
      <w:proofErr w:type="spellStart"/>
      <w:r w:rsidRPr="0073259A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 ради  Ізмаїльського району Одеської області від 24 грудня 2021 року  № 2370-VIII «Про бюджет Саф'янівської сільської територіальної громади Ізмаїльського району Одеської області на 2022 рік»</w:t>
      </w:r>
    </w:p>
    <w:p w:rsidR="00514026" w:rsidRPr="0073259A" w:rsidRDefault="00514026" w:rsidP="0073259A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14026" w:rsidRPr="0073259A" w:rsidRDefault="00514026" w:rsidP="0073259A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514026" w:rsidRPr="0073259A" w:rsidRDefault="00514026" w:rsidP="0073259A">
      <w:pPr>
        <w:tabs>
          <w:tab w:val="left" w:pos="9356"/>
        </w:tabs>
        <w:autoSpaceDE w:val="0"/>
        <w:autoSpaceDN w:val="0"/>
        <w:spacing w:after="0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Pr="0073259A">
        <w:rPr>
          <w:rFonts w:ascii="Times New Roman" w:hAnsi="Times New Roman" w:cs="Times New Roman"/>
          <w:sz w:val="24"/>
          <w:szCs w:val="24"/>
          <w:lang w:val="uk-UA"/>
        </w:rPr>
        <w:t xml:space="preserve">      Про внесення змін до  рішення сесії </w:t>
      </w:r>
      <w:proofErr w:type="spellStart"/>
      <w:r w:rsidRPr="0073259A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№ 2373-VIII                     від 24.12. 2021р. «Про затвердження кошторису видатків на утримання апарату </w:t>
      </w:r>
      <w:proofErr w:type="spellStart"/>
      <w:r w:rsidRPr="0073259A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та її виконавчих органів на 2022 рік»</w:t>
      </w:r>
    </w:p>
    <w:p w:rsidR="00514026" w:rsidRPr="0073259A" w:rsidRDefault="00514026" w:rsidP="0073259A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14026" w:rsidRPr="0073259A" w:rsidRDefault="00514026" w:rsidP="0073259A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514026" w:rsidRPr="0073259A" w:rsidRDefault="00514026" w:rsidP="0073259A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sz w:val="24"/>
          <w:szCs w:val="24"/>
          <w:lang w:val="uk-UA"/>
        </w:rPr>
        <w:t>3.   Про реєстрацію народження дитини</w:t>
      </w:r>
    </w:p>
    <w:p w:rsidR="00514026" w:rsidRPr="0073259A" w:rsidRDefault="00514026" w:rsidP="0073259A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14026" w:rsidRPr="0073259A" w:rsidRDefault="00514026" w:rsidP="0073259A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514026" w:rsidRPr="0073259A" w:rsidRDefault="00514026" w:rsidP="007325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3259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4.      Про влаштування ХХХХХХ, ХХХХ р. н., до державного інтернатного закладу на повне державне забезпечення.</w:t>
      </w: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14026" w:rsidRPr="0073259A" w:rsidRDefault="00514026" w:rsidP="007325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14026" w:rsidRPr="0073259A" w:rsidRDefault="00514026" w:rsidP="007325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3259A">
        <w:rPr>
          <w:rFonts w:ascii="Times New Roman" w:eastAsia="Times New Roman" w:hAnsi="Times New Roman" w:cs="Times New Roman"/>
          <w:sz w:val="24"/>
          <w:szCs w:val="24"/>
          <w:lang w:val="uk-UA"/>
        </w:rPr>
        <w:t>5.     Про влаштування ХХХХХ, ХХХХ р. н., до державного інтернатного закладу на повне державне забезпечення.</w:t>
      </w:r>
    </w:p>
    <w:p w:rsidR="00514026" w:rsidRPr="0073259A" w:rsidRDefault="00514026" w:rsidP="0073259A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14026" w:rsidRPr="0073259A" w:rsidRDefault="00514026" w:rsidP="0073259A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514026" w:rsidRPr="0073259A" w:rsidRDefault="00514026" w:rsidP="0073259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sz w:val="24"/>
          <w:szCs w:val="24"/>
          <w:lang w:val="uk-UA"/>
        </w:rPr>
        <w:t>6.    Про затвердження обсягу витрат, що підлягають компенсації власникам жилих приміщень, які пов’язані  з безоплатним розміщенням внутрішньо переміщених осіб у жовтні 2022 року на території Саф'янівської сільської ради Ізмаїльського району Одеської області</w:t>
      </w:r>
    </w:p>
    <w:p w:rsidR="00514026" w:rsidRPr="0073259A" w:rsidRDefault="00514026" w:rsidP="0073259A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Клименко О.А. – начальник </w:t>
      </w:r>
      <w:r w:rsidRPr="0073259A">
        <w:rPr>
          <w:rFonts w:ascii="Times New Roman" w:hAnsi="Times New Roman" w:cs="Times New Roman"/>
          <w:sz w:val="24"/>
          <w:szCs w:val="24"/>
          <w:lang w:val="uk-UA"/>
        </w:rPr>
        <w:t>відділу соціального захисту населення</w:t>
      </w:r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14026" w:rsidRPr="0073259A" w:rsidRDefault="00514026" w:rsidP="0073259A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514026" w:rsidRPr="0073259A" w:rsidRDefault="00514026" w:rsidP="0073259A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7325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7.    Про внесення змін до Програми " Соціальний захист ветеранів антитерористичної операції та їх родин в </w:t>
      </w:r>
      <w:proofErr w:type="spellStart"/>
      <w:r w:rsidRPr="007325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Саф'янівській</w:t>
      </w:r>
      <w:proofErr w:type="spellEnd"/>
      <w:r w:rsidRPr="007325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сільській раді Ізмаїльського району одеської області" на 2021-2026 роки від 29 січня 2021 року № 186-</w:t>
      </w:r>
      <w:r w:rsidRPr="0073259A">
        <w:rPr>
          <w:rFonts w:ascii="Times New Roman" w:hAnsi="Times New Roman" w:cs="Times New Roman"/>
          <w:sz w:val="24"/>
          <w:szCs w:val="24"/>
          <w:shd w:val="clear" w:color="auto" w:fill="FFFFFF"/>
        </w:rPr>
        <w:t>VIII</w:t>
      </w:r>
    </w:p>
    <w:p w:rsidR="00514026" w:rsidRPr="0073259A" w:rsidRDefault="00514026" w:rsidP="0073259A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Клименко О.А. – начальник </w:t>
      </w:r>
      <w:r w:rsidRPr="0073259A">
        <w:rPr>
          <w:rFonts w:ascii="Times New Roman" w:hAnsi="Times New Roman" w:cs="Times New Roman"/>
          <w:sz w:val="24"/>
          <w:szCs w:val="24"/>
          <w:lang w:val="uk-UA"/>
        </w:rPr>
        <w:t>відділу соціального захисту населення</w:t>
      </w:r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14026" w:rsidRPr="0073259A" w:rsidRDefault="00514026" w:rsidP="0073259A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514026" w:rsidRPr="0073259A" w:rsidRDefault="00514026" w:rsidP="0073259A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val="uk-UA"/>
        </w:rPr>
      </w:pPr>
      <w:r w:rsidRPr="0073259A">
        <w:rPr>
          <w:rFonts w:ascii="Times New Roman" w:eastAsia="Times New Roman" w:hAnsi="Times New Roman" w:cs="Times New Roman"/>
          <w:sz w:val="24"/>
          <w:szCs w:val="24"/>
          <w:lang w:val="uk-UA"/>
        </w:rPr>
        <w:t>8.   Про внесення змін до списку осіб, яким</w:t>
      </w:r>
      <w:r w:rsidRPr="0073259A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Pr="0073259A">
        <w:rPr>
          <w:rFonts w:ascii="Times New Roman" w:eastAsia="Times New Roman" w:hAnsi="Times New Roman" w:cs="Times New Roman"/>
          <w:sz w:val="24"/>
          <w:szCs w:val="24"/>
          <w:lang w:val="uk-UA"/>
        </w:rPr>
        <w:t>надаються або відмовлено в наданні</w:t>
      </w:r>
      <w:r w:rsidRPr="0073259A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Pr="0073259A">
        <w:rPr>
          <w:rFonts w:ascii="Times New Roman" w:eastAsia="Times New Roman" w:hAnsi="Times New Roman" w:cs="Times New Roman"/>
          <w:sz w:val="24"/>
          <w:szCs w:val="24"/>
          <w:lang w:val="uk-UA"/>
        </w:rPr>
        <w:t>соціальних послуг за місцем проживання</w:t>
      </w:r>
      <w:r w:rsidRPr="0073259A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Pr="00732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безоплатній основі в </w:t>
      </w:r>
      <w:proofErr w:type="spellStart"/>
      <w:r w:rsidRPr="0073259A">
        <w:rPr>
          <w:rFonts w:ascii="Times New Roman" w:eastAsia="Times New Roman" w:hAnsi="Times New Roman" w:cs="Times New Roman"/>
          <w:sz w:val="24"/>
          <w:szCs w:val="24"/>
          <w:lang w:val="uk-UA"/>
        </w:rPr>
        <w:t>Саф‘янівській</w:t>
      </w:r>
      <w:proofErr w:type="spellEnd"/>
      <w:r w:rsidRPr="007325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територіальній</w:t>
      </w:r>
      <w:r w:rsidRPr="0073259A">
        <w:rPr>
          <w:rFonts w:ascii="Arial" w:eastAsia="Times New Roman" w:hAnsi="Arial" w:cs="Arial"/>
          <w:sz w:val="24"/>
          <w:szCs w:val="24"/>
          <w:lang w:val="uk-UA"/>
        </w:rPr>
        <w:t xml:space="preserve"> </w:t>
      </w:r>
      <w:r w:rsidRPr="0073259A">
        <w:rPr>
          <w:rFonts w:ascii="Times New Roman" w:eastAsia="Times New Roman" w:hAnsi="Times New Roman" w:cs="Times New Roman"/>
          <w:sz w:val="24"/>
          <w:szCs w:val="24"/>
          <w:lang w:val="uk-UA"/>
        </w:rPr>
        <w:t>громаді, затвердженого рішенням виконкому від 17.12.2021 № 182</w:t>
      </w:r>
    </w:p>
    <w:p w:rsidR="00514026" w:rsidRPr="0073259A" w:rsidRDefault="00514026" w:rsidP="0073259A">
      <w:pPr>
        <w:shd w:val="clear" w:color="auto" w:fill="FFFFFF"/>
        <w:tabs>
          <w:tab w:val="left" w:pos="1469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Брусова М.В. - </w:t>
      </w:r>
      <w:r w:rsidRPr="0073259A">
        <w:rPr>
          <w:rFonts w:ascii="Times New Roman" w:hAnsi="Times New Roman" w:cs="Times New Roman"/>
          <w:sz w:val="24"/>
          <w:szCs w:val="24"/>
          <w:lang w:val="uk-UA"/>
        </w:rPr>
        <w:t xml:space="preserve">директор КУ «Центр соціальних служб </w:t>
      </w:r>
      <w:proofErr w:type="spellStart"/>
      <w:r w:rsidRPr="0073259A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  <w:r w:rsidRPr="0073259A">
        <w:rPr>
          <w:rFonts w:ascii="Times New Roman" w:hAnsi="Times New Roman" w:cs="Times New Roman"/>
          <w:sz w:val="24"/>
          <w:szCs w:val="24"/>
        </w:rPr>
        <w:t> </w:t>
      </w:r>
      <w:r w:rsidRPr="0073259A">
        <w:rPr>
          <w:rFonts w:ascii="Times New Roman" w:hAnsi="Times New Roman" w:cs="Times New Roman"/>
          <w:sz w:val="24"/>
          <w:szCs w:val="24"/>
          <w:lang w:val="uk-UA"/>
        </w:rPr>
        <w:t>Ізмаїльського району Одеської області»</w:t>
      </w: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9.   Про присвоєння адреси об’єкту нерухомості – житловому будинку по вул. Ізмаїльська, 17 у </w:t>
      </w:r>
      <w:proofErr w:type="spellStart"/>
      <w:r w:rsidRPr="0073259A">
        <w:rPr>
          <w:rFonts w:ascii="Times New Roman" w:hAnsi="Times New Roman" w:cs="Times New Roman"/>
          <w:bCs/>
          <w:sz w:val="24"/>
          <w:szCs w:val="24"/>
          <w:lang w:val="uk-UA"/>
        </w:rPr>
        <w:t>с.Утконосівка</w:t>
      </w:r>
      <w:proofErr w:type="spellEnd"/>
    </w:p>
    <w:p w:rsidR="00514026" w:rsidRPr="0073259A" w:rsidRDefault="00514026" w:rsidP="0073259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lastRenderedPageBreak/>
        <w:t xml:space="preserve">Інформує: Суддя В.М. – керуючий справами виконавчого комітету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10.   Про присвоєння адреси об’єкту нерухомості – житловому будинку по вул. Шкільна, 55 А у </w:t>
      </w:r>
      <w:proofErr w:type="spellStart"/>
      <w:r w:rsidRPr="0073259A">
        <w:rPr>
          <w:rFonts w:ascii="Times New Roman" w:hAnsi="Times New Roman" w:cs="Times New Roman"/>
          <w:bCs/>
          <w:sz w:val="24"/>
          <w:szCs w:val="24"/>
          <w:lang w:val="uk-UA"/>
        </w:rPr>
        <w:t>с.Багате</w:t>
      </w:r>
      <w:proofErr w:type="spellEnd"/>
    </w:p>
    <w:p w:rsidR="00514026" w:rsidRPr="0073259A" w:rsidRDefault="00514026" w:rsidP="0073259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11.    Про присвоєння адреси об’єкту нерухомості – житловому будинку по вул. Шкільна, 99 у </w:t>
      </w:r>
      <w:proofErr w:type="spellStart"/>
      <w:r w:rsidRPr="0073259A">
        <w:rPr>
          <w:rFonts w:ascii="Times New Roman" w:hAnsi="Times New Roman" w:cs="Times New Roman"/>
          <w:bCs/>
          <w:sz w:val="24"/>
          <w:szCs w:val="24"/>
          <w:lang w:val="uk-UA"/>
        </w:rPr>
        <w:t>с.Нова</w:t>
      </w:r>
      <w:proofErr w:type="spellEnd"/>
      <w:r w:rsidRPr="007325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73259A">
        <w:rPr>
          <w:rFonts w:ascii="Times New Roman" w:hAnsi="Times New Roman" w:cs="Times New Roman"/>
          <w:bCs/>
          <w:sz w:val="24"/>
          <w:szCs w:val="24"/>
          <w:lang w:val="uk-UA"/>
        </w:rPr>
        <w:t>Некрасівка</w:t>
      </w:r>
      <w:proofErr w:type="spellEnd"/>
    </w:p>
    <w:p w:rsidR="00514026" w:rsidRPr="0073259A" w:rsidRDefault="00514026" w:rsidP="0073259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z w:val="24"/>
          <w:szCs w:val="24"/>
          <w:lang w:val="uk-UA"/>
        </w:rPr>
        <w:t>12.     Про присвоєння адреси об’єкту нерухомості – житловому будинку по вул.</w:t>
      </w:r>
      <w:r w:rsidR="007325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73259A">
        <w:rPr>
          <w:rFonts w:ascii="Times New Roman" w:hAnsi="Times New Roman" w:cs="Times New Roman"/>
          <w:bCs/>
          <w:sz w:val="24"/>
          <w:szCs w:val="24"/>
          <w:lang w:val="uk-UA"/>
        </w:rPr>
        <w:t>Ті</w:t>
      </w:r>
      <w:bookmarkStart w:id="0" w:name="_GoBack"/>
      <w:bookmarkEnd w:id="0"/>
      <w:r w:rsidRPr="0073259A">
        <w:rPr>
          <w:rFonts w:ascii="Times New Roman" w:hAnsi="Times New Roman" w:cs="Times New Roman"/>
          <w:bCs/>
          <w:sz w:val="24"/>
          <w:szCs w:val="24"/>
          <w:lang w:val="uk-UA"/>
        </w:rPr>
        <w:t>мофті</w:t>
      </w:r>
      <w:proofErr w:type="spellEnd"/>
      <w:r w:rsidRPr="0073259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братів, 11 у </w:t>
      </w:r>
      <w:proofErr w:type="spellStart"/>
      <w:r w:rsidRPr="0073259A">
        <w:rPr>
          <w:rFonts w:ascii="Times New Roman" w:hAnsi="Times New Roman" w:cs="Times New Roman"/>
          <w:bCs/>
          <w:sz w:val="24"/>
          <w:szCs w:val="24"/>
          <w:lang w:val="uk-UA"/>
        </w:rPr>
        <w:t>с.Ларжанка</w:t>
      </w:r>
      <w:proofErr w:type="spellEnd"/>
      <w:r w:rsidRPr="0073259A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73259A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14026" w:rsidRPr="0073259A" w:rsidRDefault="00514026" w:rsidP="0073259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259A">
        <w:rPr>
          <w:rFonts w:ascii="Times New Roman" w:hAnsi="Times New Roman" w:cs="Times New Roman"/>
          <w:sz w:val="24"/>
          <w:szCs w:val="24"/>
          <w:lang w:val="uk-UA"/>
        </w:rPr>
        <w:t xml:space="preserve">13. Різне </w:t>
      </w:r>
    </w:p>
    <w:sectPr w:rsidR="00514026" w:rsidRPr="0073259A" w:rsidSect="001144C9"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18D"/>
    <w:multiLevelType w:val="hybridMultilevel"/>
    <w:tmpl w:val="7444E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C91A16"/>
    <w:multiLevelType w:val="hybridMultilevel"/>
    <w:tmpl w:val="F84E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67FA"/>
    <w:multiLevelType w:val="hybridMultilevel"/>
    <w:tmpl w:val="480E9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0329B"/>
    <w:multiLevelType w:val="hybridMultilevel"/>
    <w:tmpl w:val="4F10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276A9"/>
    <w:multiLevelType w:val="hybridMultilevel"/>
    <w:tmpl w:val="61F4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D1186"/>
    <w:multiLevelType w:val="hybridMultilevel"/>
    <w:tmpl w:val="D5E0A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945AE"/>
    <w:multiLevelType w:val="hybridMultilevel"/>
    <w:tmpl w:val="B1B4D358"/>
    <w:lvl w:ilvl="0" w:tplc="4F222BE8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4E711CD0"/>
    <w:multiLevelType w:val="hybridMultilevel"/>
    <w:tmpl w:val="FA0AE6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86FD0"/>
    <w:multiLevelType w:val="hybridMultilevel"/>
    <w:tmpl w:val="F672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DE5718"/>
    <w:multiLevelType w:val="hybridMultilevel"/>
    <w:tmpl w:val="05F62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23467"/>
    <w:multiLevelType w:val="hybridMultilevel"/>
    <w:tmpl w:val="C8AE659E"/>
    <w:lvl w:ilvl="0" w:tplc="8B8A982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71"/>
    <w:rsid w:val="0001084A"/>
    <w:rsid w:val="000243DC"/>
    <w:rsid w:val="000437F6"/>
    <w:rsid w:val="000701D6"/>
    <w:rsid w:val="00076C53"/>
    <w:rsid w:val="00084A8F"/>
    <w:rsid w:val="00094520"/>
    <w:rsid w:val="00095BA3"/>
    <w:rsid w:val="000A2309"/>
    <w:rsid w:val="000E1DE0"/>
    <w:rsid w:val="001144C9"/>
    <w:rsid w:val="00121F7A"/>
    <w:rsid w:val="00156AE0"/>
    <w:rsid w:val="00166AB7"/>
    <w:rsid w:val="0017198A"/>
    <w:rsid w:val="00195972"/>
    <w:rsid w:val="001A1104"/>
    <w:rsid w:val="001B280A"/>
    <w:rsid w:val="00270D95"/>
    <w:rsid w:val="002731B5"/>
    <w:rsid w:val="00286315"/>
    <w:rsid w:val="002945EA"/>
    <w:rsid w:val="002E0F35"/>
    <w:rsid w:val="00312291"/>
    <w:rsid w:val="003328B7"/>
    <w:rsid w:val="00333D85"/>
    <w:rsid w:val="003603C5"/>
    <w:rsid w:val="0037059F"/>
    <w:rsid w:val="003A60D9"/>
    <w:rsid w:val="003E15A3"/>
    <w:rsid w:val="004036D3"/>
    <w:rsid w:val="00430A0B"/>
    <w:rsid w:val="00453860"/>
    <w:rsid w:val="00483F3C"/>
    <w:rsid w:val="00485414"/>
    <w:rsid w:val="004A1082"/>
    <w:rsid w:val="004A2B49"/>
    <w:rsid w:val="004A64FE"/>
    <w:rsid w:val="004D7C84"/>
    <w:rsid w:val="004E720F"/>
    <w:rsid w:val="004F0F1A"/>
    <w:rsid w:val="00514026"/>
    <w:rsid w:val="00527880"/>
    <w:rsid w:val="00562154"/>
    <w:rsid w:val="00566BFD"/>
    <w:rsid w:val="00594F0F"/>
    <w:rsid w:val="005C4E35"/>
    <w:rsid w:val="005F03B2"/>
    <w:rsid w:val="00610EB5"/>
    <w:rsid w:val="00624250"/>
    <w:rsid w:val="006302AD"/>
    <w:rsid w:val="006A2A0D"/>
    <w:rsid w:val="006A7C7B"/>
    <w:rsid w:val="006B0857"/>
    <w:rsid w:val="006C40B9"/>
    <w:rsid w:val="0073259A"/>
    <w:rsid w:val="007844CF"/>
    <w:rsid w:val="007A3DAD"/>
    <w:rsid w:val="007B22B8"/>
    <w:rsid w:val="007E1638"/>
    <w:rsid w:val="007F271A"/>
    <w:rsid w:val="00851EDB"/>
    <w:rsid w:val="00853886"/>
    <w:rsid w:val="00866D0E"/>
    <w:rsid w:val="00887A43"/>
    <w:rsid w:val="00903CA4"/>
    <w:rsid w:val="00904C0E"/>
    <w:rsid w:val="0095138C"/>
    <w:rsid w:val="009671E0"/>
    <w:rsid w:val="00975D17"/>
    <w:rsid w:val="0097722C"/>
    <w:rsid w:val="00985E3E"/>
    <w:rsid w:val="009F1724"/>
    <w:rsid w:val="009F1EDB"/>
    <w:rsid w:val="00A008A9"/>
    <w:rsid w:val="00A56173"/>
    <w:rsid w:val="00A56597"/>
    <w:rsid w:val="00A640D5"/>
    <w:rsid w:val="00A72F50"/>
    <w:rsid w:val="00A91602"/>
    <w:rsid w:val="00AA5B4B"/>
    <w:rsid w:val="00B16BFE"/>
    <w:rsid w:val="00B171EE"/>
    <w:rsid w:val="00B25F0B"/>
    <w:rsid w:val="00B304FA"/>
    <w:rsid w:val="00B30AC6"/>
    <w:rsid w:val="00B47486"/>
    <w:rsid w:val="00B47763"/>
    <w:rsid w:val="00B50C6E"/>
    <w:rsid w:val="00B5278D"/>
    <w:rsid w:val="00B57470"/>
    <w:rsid w:val="00BA3F90"/>
    <w:rsid w:val="00BA7F05"/>
    <w:rsid w:val="00BB3015"/>
    <w:rsid w:val="00C41716"/>
    <w:rsid w:val="00C74A73"/>
    <w:rsid w:val="00C87609"/>
    <w:rsid w:val="00C93F42"/>
    <w:rsid w:val="00C94283"/>
    <w:rsid w:val="00CB6FFE"/>
    <w:rsid w:val="00CE3E2A"/>
    <w:rsid w:val="00D21EF2"/>
    <w:rsid w:val="00D36235"/>
    <w:rsid w:val="00DA5602"/>
    <w:rsid w:val="00DB3F75"/>
    <w:rsid w:val="00DB5CDF"/>
    <w:rsid w:val="00DF0A90"/>
    <w:rsid w:val="00E10B5C"/>
    <w:rsid w:val="00E10E5B"/>
    <w:rsid w:val="00E1194E"/>
    <w:rsid w:val="00E4167D"/>
    <w:rsid w:val="00E4454F"/>
    <w:rsid w:val="00E52EDC"/>
    <w:rsid w:val="00E601C8"/>
    <w:rsid w:val="00E7037E"/>
    <w:rsid w:val="00E9157F"/>
    <w:rsid w:val="00ED7B71"/>
    <w:rsid w:val="00F10E39"/>
    <w:rsid w:val="00F110C9"/>
    <w:rsid w:val="00F15065"/>
    <w:rsid w:val="00F26582"/>
    <w:rsid w:val="00F60F0D"/>
    <w:rsid w:val="00F6680C"/>
    <w:rsid w:val="00F70E95"/>
    <w:rsid w:val="00F907D5"/>
    <w:rsid w:val="00FB1A01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086C5-3877-4BA5-B1DC-0A0BBDBD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ED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67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F9497-9046-4C54-A2F1-97757F25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2022-11-02T08:03:00Z</cp:lastPrinted>
  <dcterms:created xsi:type="dcterms:W3CDTF">2022-11-02T13:22:00Z</dcterms:created>
  <dcterms:modified xsi:type="dcterms:W3CDTF">2022-11-02T13:22:00Z</dcterms:modified>
</cp:coreProperties>
</file>