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Pr="007D27AE" w:rsidRDefault="00D47215" w:rsidP="00D47215">
      <w:pPr>
        <w:jc w:val="center"/>
        <w:rPr>
          <w:b/>
          <w:bCs/>
          <w:lang w:val="uk-UA" w:eastAsia="en-US"/>
        </w:rPr>
      </w:pPr>
      <w:r w:rsidRPr="007D27AE"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7D27AE" w:rsidRDefault="00D47215" w:rsidP="00D47215">
      <w:pPr>
        <w:jc w:val="center"/>
        <w:rPr>
          <w:b/>
          <w:bCs/>
          <w:lang w:val="uk-UA" w:eastAsia="en-US"/>
        </w:rPr>
      </w:pPr>
      <w:r w:rsidRPr="007D27AE">
        <w:rPr>
          <w:b/>
          <w:bCs/>
          <w:lang w:val="uk-UA" w:eastAsia="en-US"/>
        </w:rPr>
        <w:t>УКРАЇНА</w:t>
      </w:r>
    </w:p>
    <w:p w:rsidR="00D47215" w:rsidRPr="007D27AE" w:rsidRDefault="00D47215" w:rsidP="00D47215">
      <w:pPr>
        <w:jc w:val="center"/>
        <w:rPr>
          <w:b/>
          <w:bCs/>
          <w:lang w:val="uk-UA" w:eastAsia="en-US"/>
        </w:rPr>
      </w:pPr>
      <w:r w:rsidRPr="007D27AE">
        <w:rPr>
          <w:b/>
          <w:bCs/>
          <w:lang w:val="uk-UA" w:eastAsia="en-US"/>
        </w:rPr>
        <w:t>ВИКОНАВЧИЙ КОМІТЕТ</w:t>
      </w:r>
    </w:p>
    <w:p w:rsidR="00D47215" w:rsidRPr="007D27AE" w:rsidRDefault="00D47215" w:rsidP="00D47215">
      <w:pPr>
        <w:jc w:val="center"/>
        <w:rPr>
          <w:b/>
          <w:bCs/>
          <w:lang w:val="uk-UA" w:eastAsia="en-US"/>
        </w:rPr>
      </w:pPr>
      <w:r w:rsidRPr="007D27AE">
        <w:rPr>
          <w:b/>
          <w:bCs/>
          <w:lang w:val="uk-UA" w:eastAsia="en-US"/>
        </w:rPr>
        <w:t xml:space="preserve">САФ’ЯНІВСЬКОЇ СІЛЬСЬКОЇ РАДИ </w:t>
      </w:r>
    </w:p>
    <w:p w:rsidR="00D47215" w:rsidRPr="007D27AE" w:rsidRDefault="00D47215" w:rsidP="00D47215">
      <w:pPr>
        <w:jc w:val="center"/>
        <w:rPr>
          <w:b/>
          <w:bCs/>
          <w:lang w:val="uk-UA" w:eastAsia="en-US"/>
        </w:rPr>
      </w:pPr>
      <w:r w:rsidRPr="007D27AE">
        <w:rPr>
          <w:b/>
          <w:bCs/>
          <w:lang w:val="uk-UA" w:eastAsia="en-US"/>
        </w:rPr>
        <w:t xml:space="preserve">ІЗМАЇЛЬСЬКОГО РАЙОНУ </w:t>
      </w:r>
    </w:p>
    <w:p w:rsidR="00D47215" w:rsidRPr="007D27AE" w:rsidRDefault="00D47215" w:rsidP="00D47215">
      <w:pPr>
        <w:jc w:val="center"/>
        <w:rPr>
          <w:b/>
          <w:bCs/>
          <w:lang w:val="uk-UA" w:eastAsia="en-US"/>
        </w:rPr>
      </w:pPr>
      <w:r w:rsidRPr="007D27AE">
        <w:rPr>
          <w:b/>
          <w:bCs/>
          <w:lang w:val="uk-UA" w:eastAsia="en-US"/>
        </w:rPr>
        <w:t>ОДЕСЬКОЇ ОБЛАСТІ</w:t>
      </w:r>
    </w:p>
    <w:p w:rsidR="00D47215" w:rsidRPr="007D27AE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7D27AE" w:rsidRDefault="00D2171D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 xml:space="preserve"> </w:t>
      </w:r>
      <w:r w:rsidR="00D47215" w:rsidRPr="007D27AE">
        <w:rPr>
          <w:b/>
          <w:bCs/>
          <w:lang w:val="uk-UA" w:eastAsia="en-US"/>
        </w:rPr>
        <w:t xml:space="preserve">  РІШЕННЯ</w:t>
      </w:r>
    </w:p>
    <w:p w:rsidR="00D47215" w:rsidRPr="007D27AE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7D27AE" w:rsidRDefault="00D2171D" w:rsidP="00D2171D">
      <w:pPr>
        <w:jc w:val="both"/>
        <w:rPr>
          <w:lang w:val="uk-UA"/>
        </w:rPr>
      </w:pPr>
      <w:r>
        <w:rPr>
          <w:lang w:val="uk-UA"/>
        </w:rPr>
        <w:t xml:space="preserve">13 жовтня </w:t>
      </w:r>
      <w:r w:rsidR="00D47215" w:rsidRPr="007D27AE">
        <w:rPr>
          <w:lang w:val="uk-UA"/>
        </w:rPr>
        <w:t>202</w:t>
      </w:r>
      <w:r w:rsidR="005F000A" w:rsidRPr="007D27AE">
        <w:rPr>
          <w:lang w:val="uk-UA"/>
        </w:rPr>
        <w:t>2</w:t>
      </w:r>
      <w:r w:rsidR="00D47215" w:rsidRPr="007D27AE">
        <w:rPr>
          <w:lang w:val="uk-UA"/>
        </w:rPr>
        <w:t xml:space="preserve"> року</w:t>
      </w:r>
      <w:r w:rsidR="00D47215" w:rsidRPr="007D27AE">
        <w:rPr>
          <w:lang w:val="uk-UA"/>
        </w:rPr>
        <w:tab/>
      </w:r>
      <w:r w:rsidR="00D47215" w:rsidRPr="007D27AE">
        <w:rPr>
          <w:lang w:val="uk-UA"/>
        </w:rPr>
        <w:tab/>
      </w:r>
      <w:r w:rsidR="00D47215" w:rsidRPr="007D27AE">
        <w:rPr>
          <w:lang w:val="uk-UA"/>
        </w:rPr>
        <w:tab/>
      </w:r>
      <w:r w:rsidR="00D47215" w:rsidRPr="007D27AE">
        <w:rPr>
          <w:lang w:val="uk-UA"/>
        </w:rPr>
        <w:tab/>
      </w:r>
      <w:r w:rsidR="00D47215" w:rsidRPr="007D27AE">
        <w:rPr>
          <w:lang w:val="uk-UA"/>
        </w:rPr>
        <w:tab/>
      </w:r>
      <w:r w:rsidR="00D47215" w:rsidRPr="007D27AE">
        <w:rPr>
          <w:lang w:val="uk-UA"/>
        </w:rPr>
        <w:tab/>
      </w:r>
      <w:r w:rsidR="00D47215" w:rsidRPr="007D27AE">
        <w:rPr>
          <w:lang w:val="uk-UA"/>
        </w:rPr>
        <w:tab/>
      </w:r>
      <w:r w:rsidR="00D47215" w:rsidRPr="007D27AE">
        <w:rPr>
          <w:lang w:val="uk-UA"/>
        </w:rPr>
        <w:tab/>
      </w:r>
      <w:r w:rsidR="00D47215" w:rsidRPr="007D27AE">
        <w:rPr>
          <w:lang w:val="uk-UA"/>
        </w:rPr>
        <w:tab/>
        <w:t xml:space="preserve"> </w:t>
      </w:r>
      <w:r>
        <w:rPr>
          <w:lang w:val="uk-UA"/>
        </w:rPr>
        <w:tab/>
      </w:r>
      <w:r w:rsidR="00D47215" w:rsidRPr="007D27AE">
        <w:rPr>
          <w:lang w:val="uk-UA"/>
        </w:rPr>
        <w:t xml:space="preserve">№  </w:t>
      </w:r>
      <w:r>
        <w:rPr>
          <w:lang w:val="uk-UA"/>
        </w:rPr>
        <w:t>213</w:t>
      </w:r>
    </w:p>
    <w:p w:rsidR="00AD4652" w:rsidRPr="007D27AE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0C751B" w:rsidRPr="007D27AE" w:rsidRDefault="00600A0F" w:rsidP="005F571C">
      <w:pPr>
        <w:spacing w:line="240" w:lineRule="atLeast"/>
        <w:rPr>
          <w:b/>
          <w:bCs/>
          <w:lang w:val="uk-UA"/>
        </w:rPr>
      </w:pPr>
      <w:r w:rsidRPr="007D27AE">
        <w:rPr>
          <w:b/>
          <w:bCs/>
          <w:lang w:val="uk-UA"/>
        </w:rPr>
        <w:t xml:space="preserve">Про внесення змін </w:t>
      </w:r>
      <w:r w:rsidR="0077563F" w:rsidRPr="007D27AE">
        <w:rPr>
          <w:b/>
          <w:bCs/>
          <w:lang w:val="uk-UA"/>
        </w:rPr>
        <w:t>до рішення виконавчого комітету</w:t>
      </w:r>
    </w:p>
    <w:p w:rsidR="0077563F" w:rsidRPr="007D27AE" w:rsidRDefault="000C751B" w:rsidP="005F571C">
      <w:pPr>
        <w:spacing w:line="240" w:lineRule="atLeast"/>
        <w:rPr>
          <w:b/>
          <w:bCs/>
          <w:lang w:val="uk-UA"/>
        </w:rPr>
      </w:pPr>
      <w:proofErr w:type="spellStart"/>
      <w:r w:rsidRPr="007D27AE">
        <w:rPr>
          <w:b/>
          <w:bCs/>
          <w:lang w:val="uk-UA"/>
        </w:rPr>
        <w:t>Саф’янівської</w:t>
      </w:r>
      <w:proofErr w:type="spellEnd"/>
      <w:r w:rsidRPr="007D27AE">
        <w:rPr>
          <w:b/>
          <w:bCs/>
          <w:lang w:val="uk-UA"/>
        </w:rPr>
        <w:t xml:space="preserve"> сільської ради</w:t>
      </w:r>
      <w:r w:rsidR="00D2171D">
        <w:rPr>
          <w:b/>
          <w:bCs/>
          <w:lang w:val="uk-UA"/>
        </w:rPr>
        <w:t xml:space="preserve"> </w:t>
      </w:r>
      <w:r w:rsidR="002B511C" w:rsidRPr="002B511C">
        <w:rPr>
          <w:b/>
          <w:bCs/>
          <w:lang w:val="uk-UA"/>
        </w:rPr>
        <w:t>від 24 березня 2022 року № 37</w:t>
      </w:r>
    </w:p>
    <w:p w:rsidR="00CB30F9" w:rsidRPr="007D27AE" w:rsidRDefault="0077563F" w:rsidP="005F571C">
      <w:pPr>
        <w:spacing w:line="240" w:lineRule="atLeast"/>
        <w:rPr>
          <w:b/>
          <w:bCs/>
          <w:lang w:val="uk-UA"/>
        </w:rPr>
      </w:pPr>
      <w:r w:rsidRPr="007D27AE">
        <w:rPr>
          <w:b/>
          <w:bCs/>
          <w:lang w:val="uk-UA"/>
        </w:rPr>
        <w:t>«</w:t>
      </w:r>
      <w:r w:rsidR="00987196" w:rsidRPr="007D27AE">
        <w:rPr>
          <w:b/>
          <w:bCs/>
          <w:lang w:val="uk-UA"/>
        </w:rPr>
        <w:t xml:space="preserve">Про </w:t>
      </w:r>
      <w:r w:rsidR="005F571C" w:rsidRPr="007D27AE">
        <w:rPr>
          <w:b/>
          <w:bCs/>
          <w:lang w:val="uk-UA"/>
        </w:rPr>
        <w:t>при</w:t>
      </w:r>
      <w:r w:rsidR="00B3360A" w:rsidRPr="007D27AE">
        <w:rPr>
          <w:b/>
          <w:bCs/>
          <w:lang w:val="uk-UA"/>
        </w:rPr>
        <w:t>своєння адреси об’єкту нерухомого майна</w:t>
      </w:r>
      <w:r w:rsidR="005F571C" w:rsidRPr="007D27AE">
        <w:rPr>
          <w:b/>
          <w:bCs/>
          <w:lang w:val="uk-UA"/>
        </w:rPr>
        <w:t xml:space="preserve"> –</w:t>
      </w:r>
    </w:p>
    <w:p w:rsidR="00AD4652" w:rsidRPr="007D27AE" w:rsidRDefault="00B055BF" w:rsidP="00D00C82">
      <w:pPr>
        <w:spacing w:line="240" w:lineRule="atLeast"/>
        <w:rPr>
          <w:b/>
          <w:bCs/>
          <w:lang w:val="uk-UA"/>
        </w:rPr>
      </w:pPr>
      <w:r w:rsidRPr="007D27AE">
        <w:rPr>
          <w:b/>
          <w:bCs/>
          <w:lang w:val="uk-UA"/>
        </w:rPr>
        <w:t>«К</w:t>
      </w:r>
      <w:r w:rsidR="00001253" w:rsidRPr="007D27AE">
        <w:rPr>
          <w:b/>
          <w:bCs/>
          <w:lang w:val="uk-UA"/>
        </w:rPr>
        <w:t>омплексу будівель та споруд</w:t>
      </w:r>
      <w:r w:rsidR="006A1C64" w:rsidRPr="007D27AE">
        <w:rPr>
          <w:b/>
          <w:bCs/>
          <w:lang w:val="uk-UA"/>
        </w:rPr>
        <w:t xml:space="preserve"> № 7</w:t>
      </w:r>
      <w:r w:rsidRPr="007D27AE">
        <w:rPr>
          <w:b/>
          <w:bCs/>
          <w:lang w:val="uk-UA"/>
        </w:rPr>
        <w:t>»</w:t>
      </w:r>
    </w:p>
    <w:p w:rsidR="00827413" w:rsidRPr="007D27AE" w:rsidRDefault="00827413" w:rsidP="00D00C82">
      <w:pPr>
        <w:spacing w:line="240" w:lineRule="atLeast"/>
        <w:rPr>
          <w:b/>
          <w:bCs/>
          <w:lang w:val="uk-UA"/>
        </w:rPr>
      </w:pPr>
      <w:proofErr w:type="spellStart"/>
      <w:r w:rsidRPr="007D27AE">
        <w:rPr>
          <w:b/>
          <w:bCs/>
          <w:lang w:val="uk-UA"/>
        </w:rPr>
        <w:t>Саф’янівської</w:t>
      </w:r>
      <w:proofErr w:type="spellEnd"/>
      <w:r w:rsidRPr="007D27AE">
        <w:rPr>
          <w:b/>
          <w:bCs/>
          <w:lang w:val="uk-UA"/>
        </w:rPr>
        <w:t xml:space="preserve"> сільської територіальної громади</w:t>
      </w:r>
    </w:p>
    <w:p w:rsidR="00D00C82" w:rsidRPr="007D27AE" w:rsidRDefault="00D00C82" w:rsidP="00D00C82">
      <w:pPr>
        <w:spacing w:line="240" w:lineRule="atLeast"/>
        <w:rPr>
          <w:b/>
          <w:bCs/>
          <w:lang w:val="uk-UA"/>
        </w:rPr>
      </w:pPr>
      <w:r w:rsidRPr="007D27AE">
        <w:rPr>
          <w:b/>
          <w:bCs/>
          <w:lang w:val="uk-UA"/>
        </w:rPr>
        <w:t>Ізмаїльського району Одеської області</w:t>
      </w:r>
      <w:r w:rsidR="0077563F" w:rsidRPr="007D27AE">
        <w:rPr>
          <w:b/>
          <w:bCs/>
          <w:lang w:val="uk-UA"/>
        </w:rPr>
        <w:t>»</w:t>
      </w:r>
    </w:p>
    <w:p w:rsidR="00D00C82" w:rsidRPr="007D27AE" w:rsidRDefault="00D00C82" w:rsidP="00D00C82">
      <w:pPr>
        <w:spacing w:line="240" w:lineRule="atLeast"/>
        <w:rPr>
          <w:bCs/>
          <w:lang w:val="uk-UA"/>
        </w:rPr>
      </w:pPr>
    </w:p>
    <w:p w:rsidR="00D47215" w:rsidRPr="007D27AE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7D27AE">
        <w:rPr>
          <w:bCs/>
          <w:lang w:val="uk-UA"/>
        </w:rPr>
        <w:tab/>
      </w:r>
      <w:r w:rsidR="005F571C" w:rsidRPr="007D27AE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 w:rsidRPr="007D27AE">
        <w:rPr>
          <w:bCs/>
          <w:lang w:val="uk-UA"/>
        </w:rPr>
        <w:t>ні</w:t>
      </w:r>
      <w:r w:rsidR="00CF5883" w:rsidRPr="007D27AE">
        <w:rPr>
          <w:bCs/>
          <w:lang w:val="uk-UA"/>
        </w:rPr>
        <w:t>»,</w:t>
      </w:r>
      <w:r w:rsidR="008E150C" w:rsidRPr="007D27AE">
        <w:rPr>
          <w:bCs/>
          <w:lang w:val="uk-UA"/>
        </w:rPr>
        <w:t xml:space="preserve">                     ст. 26</w:t>
      </w:r>
      <w:r w:rsidR="008E150C" w:rsidRPr="007D27AE">
        <w:rPr>
          <w:bCs/>
          <w:vertAlign w:val="superscript"/>
          <w:lang w:val="uk-UA"/>
        </w:rPr>
        <w:t>3</w:t>
      </w:r>
      <w:r w:rsidR="008E150C" w:rsidRPr="007D27AE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 w:rsidRPr="007D27AE">
        <w:rPr>
          <w:bCs/>
          <w:lang w:val="uk-UA"/>
        </w:rPr>
        <w:t>розглянувши</w:t>
      </w:r>
      <w:r w:rsidR="00AB403C" w:rsidRPr="007D27AE">
        <w:rPr>
          <w:bCs/>
          <w:lang w:val="uk-UA"/>
        </w:rPr>
        <w:t xml:space="preserve"> заяву</w:t>
      </w:r>
      <w:r w:rsidR="00D2171D">
        <w:rPr>
          <w:bCs/>
          <w:lang w:val="uk-UA"/>
        </w:rPr>
        <w:t xml:space="preserve"> </w:t>
      </w:r>
      <w:proofErr w:type="spellStart"/>
      <w:r w:rsidR="00706D38" w:rsidRPr="007D27AE">
        <w:rPr>
          <w:bCs/>
          <w:lang w:val="uk-UA"/>
        </w:rPr>
        <w:t>Калєвої</w:t>
      </w:r>
      <w:proofErr w:type="spellEnd"/>
      <w:r w:rsidR="00706D38" w:rsidRPr="007D27AE">
        <w:rPr>
          <w:bCs/>
          <w:lang w:val="uk-UA"/>
        </w:rPr>
        <w:t xml:space="preserve"> Любові Борисівни</w:t>
      </w:r>
      <w:r w:rsidR="00D2171D">
        <w:rPr>
          <w:bCs/>
          <w:lang w:val="uk-UA"/>
        </w:rPr>
        <w:t xml:space="preserve"> </w:t>
      </w:r>
      <w:r w:rsidR="00AB403C" w:rsidRPr="007D27AE">
        <w:rPr>
          <w:bCs/>
          <w:lang w:val="uk-UA"/>
        </w:rPr>
        <w:t>про присвоєння адрес</w:t>
      </w:r>
      <w:r w:rsidR="007D27AE" w:rsidRPr="007D27AE">
        <w:rPr>
          <w:bCs/>
          <w:lang w:val="uk-UA"/>
        </w:rPr>
        <w:t>и будівлям та спорудам розташованим за адресою</w:t>
      </w:r>
      <w:r w:rsidR="00AB403C" w:rsidRPr="007D27AE">
        <w:rPr>
          <w:bCs/>
          <w:lang w:val="uk-UA"/>
        </w:rPr>
        <w:t xml:space="preserve"> – </w:t>
      </w:r>
      <w:r w:rsidR="00B055BF" w:rsidRPr="007D27AE">
        <w:rPr>
          <w:bCs/>
          <w:lang w:val="uk-UA"/>
        </w:rPr>
        <w:t xml:space="preserve">«Комплексу будівель та споруд № </w:t>
      </w:r>
      <w:r w:rsidR="006A1C64" w:rsidRPr="007D27AE">
        <w:rPr>
          <w:bCs/>
          <w:lang w:val="uk-UA"/>
        </w:rPr>
        <w:t>7</w:t>
      </w:r>
      <w:r w:rsidR="00B055BF" w:rsidRPr="007D27AE">
        <w:rPr>
          <w:bCs/>
          <w:lang w:val="uk-UA"/>
        </w:rPr>
        <w:t>»</w:t>
      </w:r>
      <w:r w:rsidR="007D27AE" w:rsidRPr="007D27AE">
        <w:rPr>
          <w:bCs/>
          <w:lang w:val="uk-UA"/>
        </w:rPr>
        <w:t xml:space="preserve"> (колишня </w:t>
      </w:r>
      <w:proofErr w:type="spellStart"/>
      <w:r w:rsidR="007D27AE" w:rsidRPr="007D27AE">
        <w:rPr>
          <w:bCs/>
          <w:lang w:val="uk-UA"/>
        </w:rPr>
        <w:t>Лощинівська</w:t>
      </w:r>
      <w:proofErr w:type="spellEnd"/>
      <w:r w:rsidR="007D27AE" w:rsidRPr="007D27AE">
        <w:rPr>
          <w:bCs/>
          <w:lang w:val="uk-UA"/>
        </w:rPr>
        <w:t xml:space="preserve"> с/р)</w:t>
      </w:r>
      <w:r w:rsidR="00AB403C" w:rsidRPr="007D27AE">
        <w:rPr>
          <w:bCs/>
          <w:lang w:val="uk-UA"/>
        </w:rPr>
        <w:t>,</w:t>
      </w:r>
      <w:r w:rsidR="00842428" w:rsidRPr="007D27AE">
        <w:rPr>
          <w:bCs/>
          <w:lang w:val="uk-UA"/>
        </w:rPr>
        <w:t xml:space="preserve"> власником якого </w:t>
      </w:r>
      <w:r w:rsidR="007D27AE" w:rsidRPr="007D27AE">
        <w:rPr>
          <w:bCs/>
          <w:lang w:val="uk-UA"/>
        </w:rPr>
        <w:t xml:space="preserve">є </w:t>
      </w:r>
      <w:proofErr w:type="spellStart"/>
      <w:r w:rsidR="00842428" w:rsidRPr="007D27AE">
        <w:rPr>
          <w:bCs/>
          <w:lang w:val="uk-UA"/>
        </w:rPr>
        <w:t>Калєва</w:t>
      </w:r>
      <w:proofErr w:type="spellEnd"/>
      <w:r w:rsidR="00842428" w:rsidRPr="007D27AE">
        <w:rPr>
          <w:bCs/>
          <w:lang w:val="uk-UA"/>
        </w:rPr>
        <w:t xml:space="preserve"> Л.Б., згідно свідоцтва про право власності на майновий пай члена колективного сільськогосподарського підприємства (майновий сертифікат) від 15 лютого 2022 року,</w:t>
      </w:r>
      <w:r w:rsidR="00AB403C" w:rsidRPr="007D27AE">
        <w:rPr>
          <w:bCs/>
          <w:lang w:val="uk-UA"/>
        </w:rPr>
        <w:t xml:space="preserve"> розташованому </w:t>
      </w:r>
      <w:r w:rsidR="00B055BF" w:rsidRPr="007D27AE">
        <w:rPr>
          <w:bCs/>
          <w:lang w:val="uk-UA"/>
        </w:rPr>
        <w:t>поза межами с</w:t>
      </w:r>
      <w:r w:rsidR="00AB403C" w:rsidRPr="007D27AE">
        <w:rPr>
          <w:bCs/>
          <w:lang w:val="uk-UA"/>
        </w:rPr>
        <w:t xml:space="preserve">. </w:t>
      </w:r>
      <w:proofErr w:type="spellStart"/>
      <w:r w:rsidR="00B055BF" w:rsidRPr="007D27AE">
        <w:rPr>
          <w:bCs/>
          <w:lang w:val="uk-UA"/>
        </w:rPr>
        <w:t>Лощинівка</w:t>
      </w:r>
      <w:proofErr w:type="spellEnd"/>
      <w:r w:rsidR="00D2171D">
        <w:rPr>
          <w:bCs/>
          <w:lang w:val="uk-UA"/>
        </w:rPr>
        <w:t xml:space="preserve"> </w:t>
      </w:r>
      <w:proofErr w:type="spellStart"/>
      <w:r w:rsidR="00706D38" w:rsidRPr="007D27AE">
        <w:rPr>
          <w:bCs/>
          <w:lang w:val="uk-UA"/>
        </w:rPr>
        <w:t>Саф’янівської</w:t>
      </w:r>
      <w:proofErr w:type="spellEnd"/>
      <w:r w:rsidR="00706D38" w:rsidRPr="007D27AE">
        <w:rPr>
          <w:bCs/>
          <w:lang w:val="uk-UA"/>
        </w:rPr>
        <w:t xml:space="preserve"> територіальної громади Ізмаїльського району Одеської області</w:t>
      </w:r>
      <w:r w:rsidR="008036FD" w:rsidRPr="007D27AE">
        <w:rPr>
          <w:bCs/>
          <w:lang w:val="uk-UA"/>
        </w:rPr>
        <w:t>, ви</w:t>
      </w:r>
      <w:r w:rsidR="005F571C" w:rsidRPr="007D27AE">
        <w:rPr>
          <w:bCs/>
          <w:lang w:val="uk-UA"/>
        </w:rPr>
        <w:t xml:space="preserve">конавчий комітет </w:t>
      </w:r>
      <w:proofErr w:type="spellStart"/>
      <w:r w:rsidR="005F571C" w:rsidRPr="007D27AE">
        <w:rPr>
          <w:bCs/>
          <w:lang w:val="uk-UA"/>
        </w:rPr>
        <w:t>Саф’янівської</w:t>
      </w:r>
      <w:proofErr w:type="spellEnd"/>
      <w:r w:rsidR="005F571C" w:rsidRPr="007D27AE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7D27AE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7D27AE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7D27AE">
        <w:rPr>
          <w:b/>
          <w:bCs/>
          <w:lang w:val="uk-UA"/>
        </w:rPr>
        <w:t>ВИРІШИ</w:t>
      </w:r>
      <w:r w:rsidR="00AD4652" w:rsidRPr="007D27AE">
        <w:rPr>
          <w:b/>
          <w:bCs/>
          <w:lang w:val="uk-UA"/>
        </w:rPr>
        <w:t>В:</w:t>
      </w:r>
    </w:p>
    <w:p w:rsidR="00AD4652" w:rsidRPr="007D27AE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8F4BDF" w:rsidRDefault="008F4BDF" w:rsidP="004109E0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szCs w:val="28"/>
          <w:lang w:val="uk-UA"/>
        </w:rPr>
        <w:t xml:space="preserve">Внести зміни до пункту 1 </w:t>
      </w:r>
      <w:r w:rsidR="007D27AE" w:rsidRPr="007D27AE">
        <w:rPr>
          <w:lang w:val="uk-UA"/>
        </w:rPr>
        <w:t>рішення виконавчого комітету</w:t>
      </w:r>
      <w:r w:rsidR="00D2171D">
        <w:rPr>
          <w:lang w:val="uk-UA"/>
        </w:rPr>
        <w:t xml:space="preserve"> </w:t>
      </w:r>
      <w:proofErr w:type="spellStart"/>
      <w:r w:rsidR="007D27AE" w:rsidRPr="007D27AE">
        <w:rPr>
          <w:bCs/>
          <w:lang w:val="uk-UA"/>
        </w:rPr>
        <w:t>Саф’янівської</w:t>
      </w:r>
      <w:proofErr w:type="spellEnd"/>
      <w:r w:rsidR="007D27AE" w:rsidRPr="007D27AE">
        <w:rPr>
          <w:bCs/>
          <w:lang w:val="uk-UA"/>
        </w:rPr>
        <w:t xml:space="preserve"> сільської ради</w:t>
      </w:r>
      <w:r w:rsidR="00D2171D">
        <w:rPr>
          <w:bCs/>
          <w:lang w:val="uk-UA"/>
        </w:rPr>
        <w:t xml:space="preserve"> </w:t>
      </w:r>
      <w:r w:rsidR="007D27AE" w:rsidRPr="002B511C">
        <w:rPr>
          <w:color w:val="000000"/>
          <w:lang w:val="uk-UA"/>
        </w:rPr>
        <w:t xml:space="preserve">від </w:t>
      </w:r>
      <w:r w:rsidR="002B511C" w:rsidRPr="002B511C">
        <w:rPr>
          <w:color w:val="000000"/>
          <w:lang w:val="uk-UA"/>
        </w:rPr>
        <w:t xml:space="preserve">24 березня 2022 року </w:t>
      </w:r>
      <w:r w:rsidR="007D27AE" w:rsidRPr="002B511C">
        <w:rPr>
          <w:color w:val="000000"/>
          <w:lang w:val="uk-UA"/>
        </w:rPr>
        <w:t>№</w:t>
      </w:r>
      <w:r w:rsidR="002B511C" w:rsidRPr="002B511C">
        <w:rPr>
          <w:color w:val="000000"/>
          <w:lang w:val="uk-UA"/>
        </w:rPr>
        <w:t xml:space="preserve"> 37</w:t>
      </w:r>
      <w:r w:rsidR="007D27AE" w:rsidRPr="007D27AE">
        <w:rPr>
          <w:color w:val="000000"/>
          <w:lang w:val="uk-UA"/>
        </w:rPr>
        <w:t xml:space="preserve"> «Про присвоєння адреси об’єкту нерухомого майна – «Комплексу будівель та споруд № 7»</w:t>
      </w:r>
      <w:r w:rsidR="004109E0" w:rsidRPr="004109E0">
        <w:rPr>
          <w:color w:val="000000"/>
          <w:lang w:val="uk-UA"/>
        </w:rPr>
        <w:t>виклавши його у наступній редакції:</w:t>
      </w:r>
    </w:p>
    <w:p w:rsidR="00706D38" w:rsidRPr="008F4BDF" w:rsidRDefault="004109E0" w:rsidP="008F4BDF">
      <w:pPr>
        <w:pStyle w:val="a3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Пункт 1. </w:t>
      </w:r>
      <w:r w:rsidRPr="008F4BDF">
        <w:rPr>
          <w:color w:val="000000"/>
          <w:lang w:val="uk-UA"/>
        </w:rPr>
        <w:t>Присвоїти</w:t>
      </w:r>
      <w:r w:rsidR="00E064F5">
        <w:rPr>
          <w:color w:val="000000"/>
          <w:lang w:val="uk-UA"/>
        </w:rPr>
        <w:t xml:space="preserve"> окремо розташованим </w:t>
      </w:r>
      <w:r w:rsidRPr="007D27AE">
        <w:rPr>
          <w:bCs/>
          <w:lang w:val="uk-UA"/>
        </w:rPr>
        <w:t xml:space="preserve">будівлям та спорудам за адресою – «Комплекс будівель та споруд № 7» (колишня </w:t>
      </w:r>
      <w:proofErr w:type="spellStart"/>
      <w:r w:rsidRPr="007D27AE">
        <w:rPr>
          <w:bCs/>
          <w:lang w:val="uk-UA"/>
        </w:rPr>
        <w:t>Лощинівська</w:t>
      </w:r>
      <w:proofErr w:type="spellEnd"/>
      <w:r w:rsidRPr="007D27AE">
        <w:rPr>
          <w:bCs/>
          <w:lang w:val="uk-UA"/>
        </w:rPr>
        <w:t xml:space="preserve"> с/р)</w:t>
      </w:r>
      <w:r w:rsidR="00D2171D">
        <w:rPr>
          <w:bCs/>
          <w:lang w:val="uk-UA"/>
        </w:rPr>
        <w:t xml:space="preserve"> </w:t>
      </w:r>
      <w:proofErr w:type="spellStart"/>
      <w:r w:rsidRPr="007D27AE">
        <w:rPr>
          <w:bCs/>
          <w:lang w:val="uk-UA"/>
        </w:rPr>
        <w:t>Саф’янівської</w:t>
      </w:r>
      <w:proofErr w:type="spellEnd"/>
      <w:r w:rsidRPr="007D27AE">
        <w:rPr>
          <w:bCs/>
          <w:lang w:val="uk-UA"/>
        </w:rPr>
        <w:t xml:space="preserve"> територіальної громади Ізмаїльського району Одеської області</w:t>
      </w:r>
      <w:r w:rsidR="00842428" w:rsidRPr="008F4BDF">
        <w:rPr>
          <w:color w:val="000000"/>
          <w:lang w:val="uk-UA"/>
        </w:rPr>
        <w:t xml:space="preserve"> нову</w:t>
      </w:r>
      <w:r w:rsidR="00D2171D">
        <w:rPr>
          <w:color w:val="000000"/>
          <w:lang w:val="uk-UA"/>
        </w:rPr>
        <w:t xml:space="preserve"> </w:t>
      </w:r>
      <w:r w:rsidR="00842428" w:rsidRPr="008F4BDF">
        <w:rPr>
          <w:color w:val="000000"/>
          <w:lang w:val="uk-UA"/>
        </w:rPr>
        <w:t xml:space="preserve">адресу – </w:t>
      </w:r>
    </w:p>
    <w:p w:rsidR="00706D38" w:rsidRPr="007D27AE" w:rsidRDefault="00706D38" w:rsidP="00706D38">
      <w:pPr>
        <w:pStyle w:val="a3"/>
        <w:jc w:val="both"/>
        <w:rPr>
          <w:color w:val="000000"/>
          <w:lang w:val="uk-UA"/>
        </w:rPr>
      </w:pPr>
      <w:r w:rsidRPr="007D27AE">
        <w:rPr>
          <w:color w:val="000000"/>
          <w:lang w:val="uk-UA"/>
        </w:rPr>
        <w:t>Укр</w:t>
      </w:r>
      <w:bookmarkStart w:id="0" w:name="_GoBack"/>
      <w:bookmarkEnd w:id="0"/>
      <w:r w:rsidRPr="007D27AE">
        <w:rPr>
          <w:color w:val="000000"/>
          <w:lang w:val="uk-UA"/>
        </w:rPr>
        <w:t>аїна</w:t>
      </w:r>
    </w:p>
    <w:p w:rsidR="00706D38" w:rsidRPr="007D27AE" w:rsidRDefault="00706D38" w:rsidP="00706D38">
      <w:pPr>
        <w:pStyle w:val="a3"/>
        <w:jc w:val="both"/>
        <w:rPr>
          <w:color w:val="000000"/>
          <w:lang w:val="uk-UA"/>
        </w:rPr>
      </w:pPr>
      <w:r w:rsidRPr="007D27AE">
        <w:rPr>
          <w:color w:val="000000"/>
          <w:lang w:val="uk-UA"/>
        </w:rPr>
        <w:t>Одеська область</w:t>
      </w:r>
    </w:p>
    <w:p w:rsidR="00706D38" w:rsidRPr="007D27AE" w:rsidRDefault="00706D38" w:rsidP="00706D38">
      <w:pPr>
        <w:pStyle w:val="a3"/>
        <w:jc w:val="both"/>
        <w:rPr>
          <w:color w:val="000000"/>
          <w:lang w:val="uk-UA"/>
        </w:rPr>
      </w:pPr>
      <w:r w:rsidRPr="007D27AE">
        <w:rPr>
          <w:color w:val="000000"/>
          <w:lang w:val="uk-UA"/>
        </w:rPr>
        <w:t>Ізмаїльський район</w:t>
      </w:r>
    </w:p>
    <w:p w:rsidR="00706D38" w:rsidRDefault="00706D38" w:rsidP="00706D38">
      <w:pPr>
        <w:pStyle w:val="a3"/>
        <w:jc w:val="both"/>
        <w:rPr>
          <w:color w:val="000000"/>
          <w:lang w:val="uk-UA"/>
        </w:rPr>
      </w:pPr>
      <w:proofErr w:type="spellStart"/>
      <w:r w:rsidRPr="007D27AE">
        <w:rPr>
          <w:color w:val="000000"/>
          <w:lang w:val="uk-UA"/>
        </w:rPr>
        <w:t>Саф’янівська</w:t>
      </w:r>
      <w:proofErr w:type="spellEnd"/>
      <w:r w:rsidRPr="007D27AE">
        <w:rPr>
          <w:color w:val="000000"/>
          <w:lang w:val="uk-UA"/>
        </w:rPr>
        <w:t xml:space="preserve"> територіальна громада</w:t>
      </w:r>
      <w:r w:rsidR="004109E0">
        <w:rPr>
          <w:color w:val="000000"/>
          <w:lang w:val="uk-UA"/>
        </w:rPr>
        <w:t>:</w:t>
      </w:r>
    </w:p>
    <w:p w:rsidR="004109E0" w:rsidRPr="007D27AE" w:rsidRDefault="004109E0" w:rsidP="00706D38">
      <w:pPr>
        <w:pStyle w:val="a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</w:t>
      </w:r>
      <w:r w:rsidRPr="007D27AE">
        <w:rPr>
          <w:color w:val="000000"/>
          <w:lang w:val="uk-UA"/>
        </w:rPr>
        <w:t>орівник 4-х рядний</w:t>
      </w:r>
      <w:r>
        <w:rPr>
          <w:color w:val="000000"/>
          <w:lang w:val="uk-UA"/>
        </w:rPr>
        <w:t xml:space="preserve"> - </w:t>
      </w:r>
      <w:r w:rsidRPr="007D27AE">
        <w:rPr>
          <w:color w:val="000000"/>
          <w:lang w:val="uk-UA"/>
        </w:rPr>
        <w:t>«Комплекс будівель та споруд № 7</w:t>
      </w:r>
      <w:r>
        <w:rPr>
          <w:color w:val="000000"/>
          <w:lang w:val="uk-UA"/>
        </w:rPr>
        <w:t>,</w:t>
      </w:r>
      <w:r w:rsidRPr="007D27AE">
        <w:rPr>
          <w:color w:val="000000"/>
          <w:lang w:val="uk-UA"/>
        </w:rPr>
        <w:t>буд. 7»</w:t>
      </w:r>
      <w:r w:rsidR="008C375A">
        <w:rPr>
          <w:color w:val="000000"/>
          <w:lang w:val="uk-UA"/>
        </w:rPr>
        <w:t>;</w:t>
      </w:r>
    </w:p>
    <w:p w:rsidR="004109E0" w:rsidRDefault="008C375A" w:rsidP="00706D38">
      <w:pPr>
        <w:pStyle w:val="a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</w:t>
      </w:r>
      <w:r w:rsidRPr="007D27AE">
        <w:rPr>
          <w:color w:val="000000"/>
          <w:lang w:val="uk-UA"/>
        </w:rPr>
        <w:t>ункт штучного запліднення</w:t>
      </w:r>
      <w:r w:rsidR="004109E0">
        <w:rPr>
          <w:color w:val="000000"/>
          <w:lang w:val="uk-UA"/>
        </w:rPr>
        <w:t xml:space="preserve"> - </w:t>
      </w:r>
      <w:r w:rsidR="004109E0" w:rsidRPr="007D27AE">
        <w:rPr>
          <w:color w:val="000000"/>
          <w:lang w:val="uk-UA"/>
        </w:rPr>
        <w:t>«Комплекс будівель та споруд № 7</w:t>
      </w:r>
      <w:r w:rsidR="004109E0">
        <w:rPr>
          <w:color w:val="000000"/>
          <w:lang w:val="uk-UA"/>
        </w:rPr>
        <w:t>,буд. 8</w:t>
      </w:r>
      <w:r w:rsidR="004109E0" w:rsidRPr="007D27AE">
        <w:rPr>
          <w:color w:val="000000"/>
          <w:lang w:val="uk-UA"/>
        </w:rPr>
        <w:t>»</w:t>
      </w:r>
      <w:r>
        <w:rPr>
          <w:color w:val="000000"/>
          <w:lang w:val="uk-UA"/>
        </w:rPr>
        <w:t>;</w:t>
      </w:r>
    </w:p>
    <w:p w:rsidR="004109E0" w:rsidRDefault="008C375A" w:rsidP="00706D38">
      <w:pPr>
        <w:pStyle w:val="a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</w:t>
      </w:r>
      <w:r w:rsidRPr="007D27AE">
        <w:rPr>
          <w:color w:val="000000"/>
          <w:lang w:val="uk-UA"/>
        </w:rPr>
        <w:t>клад насіннєвий</w:t>
      </w:r>
      <w:r w:rsidR="004109E0">
        <w:rPr>
          <w:color w:val="000000"/>
          <w:lang w:val="uk-UA"/>
        </w:rPr>
        <w:t xml:space="preserve"> - </w:t>
      </w:r>
      <w:r w:rsidR="004109E0" w:rsidRPr="007D27AE">
        <w:rPr>
          <w:color w:val="000000"/>
          <w:lang w:val="uk-UA"/>
        </w:rPr>
        <w:t>«Комплекс будівель та споруд № 7</w:t>
      </w:r>
      <w:r w:rsidR="004109E0">
        <w:rPr>
          <w:color w:val="000000"/>
          <w:lang w:val="uk-UA"/>
        </w:rPr>
        <w:t>,буд. 9</w:t>
      </w:r>
      <w:r w:rsidR="004109E0" w:rsidRPr="007D27AE">
        <w:rPr>
          <w:color w:val="000000"/>
          <w:lang w:val="uk-UA"/>
        </w:rPr>
        <w:t>»</w:t>
      </w:r>
      <w:r>
        <w:rPr>
          <w:color w:val="000000"/>
          <w:lang w:val="uk-UA"/>
        </w:rPr>
        <w:t>;</w:t>
      </w:r>
    </w:p>
    <w:p w:rsidR="004109E0" w:rsidRDefault="008C375A" w:rsidP="00706D38">
      <w:pPr>
        <w:pStyle w:val="a3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</w:t>
      </w:r>
      <w:r w:rsidRPr="007D27AE">
        <w:rPr>
          <w:color w:val="000000"/>
          <w:lang w:val="uk-UA"/>
        </w:rPr>
        <w:t>клад № 3</w:t>
      </w:r>
      <w:r w:rsidR="004109E0">
        <w:rPr>
          <w:color w:val="000000"/>
          <w:lang w:val="uk-UA"/>
        </w:rPr>
        <w:t xml:space="preserve"> - </w:t>
      </w:r>
      <w:r w:rsidR="004109E0" w:rsidRPr="007D27AE">
        <w:rPr>
          <w:color w:val="000000"/>
          <w:lang w:val="uk-UA"/>
        </w:rPr>
        <w:t>«Комплекс будівель та споруд № 7</w:t>
      </w:r>
      <w:r w:rsidR="004109E0">
        <w:rPr>
          <w:color w:val="000000"/>
          <w:lang w:val="uk-UA"/>
        </w:rPr>
        <w:t>,буд. 10</w:t>
      </w:r>
      <w:r w:rsidR="004109E0" w:rsidRPr="007D27AE">
        <w:rPr>
          <w:color w:val="000000"/>
          <w:lang w:val="uk-UA"/>
        </w:rPr>
        <w:t>»</w:t>
      </w:r>
    </w:p>
    <w:p w:rsidR="002D2061" w:rsidRPr="007D27AE" w:rsidRDefault="00973F86" w:rsidP="00222A83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Пункти 2, 3, 4 – залишити без змін.</w:t>
      </w:r>
    </w:p>
    <w:p w:rsidR="00C759F4" w:rsidRPr="007D27AE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7D27AE">
        <w:rPr>
          <w:bCs/>
          <w:lang w:val="uk-UA"/>
        </w:rPr>
        <w:t xml:space="preserve">Контроль за виконанням даного рішення покласти на керуючого справами </w:t>
      </w:r>
      <w:proofErr w:type="spellStart"/>
      <w:r w:rsidRPr="007D27AE">
        <w:rPr>
          <w:bCs/>
          <w:lang w:val="uk-UA"/>
        </w:rPr>
        <w:t>Саф’янівської</w:t>
      </w:r>
      <w:proofErr w:type="spellEnd"/>
      <w:r w:rsidRPr="007D27AE">
        <w:rPr>
          <w:bCs/>
          <w:lang w:val="uk-UA"/>
        </w:rPr>
        <w:t xml:space="preserve"> сільської ради </w:t>
      </w:r>
      <w:proofErr w:type="spellStart"/>
      <w:r w:rsidRPr="007D27AE">
        <w:rPr>
          <w:bCs/>
          <w:lang w:val="uk-UA"/>
        </w:rPr>
        <w:t>Вячеслава</w:t>
      </w:r>
      <w:proofErr w:type="spellEnd"/>
      <w:r w:rsidR="00706D38" w:rsidRPr="007D27AE">
        <w:rPr>
          <w:bCs/>
          <w:lang w:val="uk-UA"/>
        </w:rPr>
        <w:t xml:space="preserve"> СУДДЮ</w:t>
      </w:r>
      <w:r w:rsidRPr="007D27AE">
        <w:rPr>
          <w:bCs/>
          <w:lang w:val="uk-UA"/>
        </w:rPr>
        <w:t>.</w:t>
      </w:r>
    </w:p>
    <w:p w:rsidR="00AD4652" w:rsidRPr="007D27AE" w:rsidRDefault="00AD4652" w:rsidP="00AD4652">
      <w:pPr>
        <w:spacing w:line="240" w:lineRule="atLeast"/>
        <w:rPr>
          <w:bCs/>
          <w:lang w:val="uk-UA"/>
        </w:rPr>
      </w:pPr>
    </w:p>
    <w:p w:rsidR="00AD4652" w:rsidRPr="007D27AE" w:rsidRDefault="00AD4652" w:rsidP="00AD4652">
      <w:pPr>
        <w:spacing w:line="240" w:lineRule="atLeast"/>
        <w:rPr>
          <w:bCs/>
          <w:lang w:val="uk-UA"/>
        </w:rPr>
      </w:pPr>
    </w:p>
    <w:p w:rsidR="00521BEC" w:rsidRPr="007D27AE" w:rsidRDefault="00D47215" w:rsidP="00842428">
      <w:pPr>
        <w:spacing w:line="240" w:lineRule="atLeast"/>
        <w:rPr>
          <w:b/>
          <w:bCs/>
          <w:lang w:val="uk-UA"/>
        </w:rPr>
      </w:pPr>
      <w:proofErr w:type="spellStart"/>
      <w:r w:rsidRPr="007D27AE">
        <w:rPr>
          <w:b/>
          <w:bCs/>
          <w:lang w:val="uk-UA"/>
        </w:rPr>
        <w:t>Саф’янівський</w:t>
      </w:r>
      <w:proofErr w:type="spellEnd"/>
      <w:r w:rsidRPr="007D27AE">
        <w:rPr>
          <w:b/>
          <w:bCs/>
          <w:lang w:val="uk-UA"/>
        </w:rPr>
        <w:t xml:space="preserve"> сільський голова</w:t>
      </w:r>
      <w:r w:rsidRPr="007D27AE">
        <w:rPr>
          <w:b/>
          <w:bCs/>
          <w:lang w:val="uk-UA"/>
        </w:rPr>
        <w:tab/>
      </w:r>
      <w:r w:rsidRPr="007D27AE">
        <w:rPr>
          <w:b/>
          <w:bCs/>
          <w:lang w:val="uk-UA"/>
        </w:rPr>
        <w:tab/>
      </w:r>
      <w:r w:rsidRPr="007D27AE">
        <w:rPr>
          <w:b/>
          <w:bCs/>
          <w:lang w:val="uk-UA"/>
        </w:rPr>
        <w:tab/>
      </w:r>
      <w:r w:rsidRPr="007D27AE">
        <w:rPr>
          <w:b/>
          <w:bCs/>
          <w:lang w:val="uk-UA"/>
        </w:rPr>
        <w:tab/>
      </w:r>
      <w:r w:rsidR="00D2171D">
        <w:rPr>
          <w:b/>
          <w:bCs/>
          <w:lang w:val="uk-UA"/>
        </w:rPr>
        <w:t xml:space="preserve">       </w:t>
      </w:r>
      <w:r w:rsidRPr="007D27AE">
        <w:rPr>
          <w:b/>
          <w:bCs/>
          <w:lang w:val="uk-UA"/>
        </w:rPr>
        <w:t xml:space="preserve">Наталія </w:t>
      </w:r>
      <w:r w:rsidR="00842428" w:rsidRPr="007D27AE">
        <w:rPr>
          <w:b/>
          <w:bCs/>
          <w:lang w:val="uk-UA"/>
        </w:rPr>
        <w:t>ТОДОРОВ</w:t>
      </w:r>
      <w:r w:rsidR="00D2171D">
        <w:rPr>
          <w:b/>
          <w:bCs/>
          <w:lang w:val="uk-UA"/>
        </w:rPr>
        <w:t>А</w:t>
      </w:r>
    </w:p>
    <w:sectPr w:rsidR="00521BEC" w:rsidRPr="007D27AE" w:rsidSect="00F378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A519CD"/>
    <w:multiLevelType w:val="hybridMultilevel"/>
    <w:tmpl w:val="4CDAD42E"/>
    <w:lvl w:ilvl="0" w:tplc="E5163B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652"/>
    <w:rsid w:val="00001253"/>
    <w:rsid w:val="000313E2"/>
    <w:rsid w:val="000429FC"/>
    <w:rsid w:val="00083D6C"/>
    <w:rsid w:val="000C751B"/>
    <w:rsid w:val="000C7D55"/>
    <w:rsid w:val="000F156A"/>
    <w:rsid w:val="00191C7C"/>
    <w:rsid w:val="001A255B"/>
    <w:rsid w:val="001D5EE1"/>
    <w:rsid w:val="00242241"/>
    <w:rsid w:val="00254C6B"/>
    <w:rsid w:val="00282F27"/>
    <w:rsid w:val="002B511C"/>
    <w:rsid w:val="002D0CAD"/>
    <w:rsid w:val="002D2061"/>
    <w:rsid w:val="002D62D4"/>
    <w:rsid w:val="002E7914"/>
    <w:rsid w:val="0033471F"/>
    <w:rsid w:val="00341B99"/>
    <w:rsid w:val="00380CC1"/>
    <w:rsid w:val="00382100"/>
    <w:rsid w:val="0038592D"/>
    <w:rsid w:val="00391B38"/>
    <w:rsid w:val="00397644"/>
    <w:rsid w:val="003B1CA9"/>
    <w:rsid w:val="003E53B5"/>
    <w:rsid w:val="003F487B"/>
    <w:rsid w:val="004109E0"/>
    <w:rsid w:val="00423A1E"/>
    <w:rsid w:val="004270B0"/>
    <w:rsid w:val="00443600"/>
    <w:rsid w:val="0046371B"/>
    <w:rsid w:val="004B0785"/>
    <w:rsid w:val="004D62EF"/>
    <w:rsid w:val="004F5252"/>
    <w:rsid w:val="005108F6"/>
    <w:rsid w:val="00511FED"/>
    <w:rsid w:val="00521BEC"/>
    <w:rsid w:val="00582498"/>
    <w:rsid w:val="005E766D"/>
    <w:rsid w:val="005F000A"/>
    <w:rsid w:val="005F571C"/>
    <w:rsid w:val="00600A0F"/>
    <w:rsid w:val="006013CB"/>
    <w:rsid w:val="00604F2F"/>
    <w:rsid w:val="00627020"/>
    <w:rsid w:val="00653A6B"/>
    <w:rsid w:val="0067101D"/>
    <w:rsid w:val="00671A13"/>
    <w:rsid w:val="00684EA0"/>
    <w:rsid w:val="0068792A"/>
    <w:rsid w:val="006A1C64"/>
    <w:rsid w:val="006A57D1"/>
    <w:rsid w:val="006E61FC"/>
    <w:rsid w:val="0070438F"/>
    <w:rsid w:val="00706D38"/>
    <w:rsid w:val="0077499D"/>
    <w:rsid w:val="0077563F"/>
    <w:rsid w:val="0079002C"/>
    <w:rsid w:val="00793AA6"/>
    <w:rsid w:val="007A4799"/>
    <w:rsid w:val="007D27AE"/>
    <w:rsid w:val="00802B40"/>
    <w:rsid w:val="008036FD"/>
    <w:rsid w:val="00806B79"/>
    <w:rsid w:val="00827413"/>
    <w:rsid w:val="00842428"/>
    <w:rsid w:val="0084506B"/>
    <w:rsid w:val="008827FB"/>
    <w:rsid w:val="00885967"/>
    <w:rsid w:val="008C375A"/>
    <w:rsid w:val="008D2AA0"/>
    <w:rsid w:val="008D6ABB"/>
    <w:rsid w:val="008E150C"/>
    <w:rsid w:val="008F4BDF"/>
    <w:rsid w:val="00917957"/>
    <w:rsid w:val="009205F7"/>
    <w:rsid w:val="00924622"/>
    <w:rsid w:val="00957434"/>
    <w:rsid w:val="00973F86"/>
    <w:rsid w:val="00987196"/>
    <w:rsid w:val="009932E6"/>
    <w:rsid w:val="009B7007"/>
    <w:rsid w:val="009F218E"/>
    <w:rsid w:val="00A008F0"/>
    <w:rsid w:val="00A04994"/>
    <w:rsid w:val="00A349F8"/>
    <w:rsid w:val="00A46DC9"/>
    <w:rsid w:val="00A74B7E"/>
    <w:rsid w:val="00A80CB6"/>
    <w:rsid w:val="00A93FEB"/>
    <w:rsid w:val="00AB403C"/>
    <w:rsid w:val="00AC75CE"/>
    <w:rsid w:val="00AD4652"/>
    <w:rsid w:val="00AD5746"/>
    <w:rsid w:val="00B055BF"/>
    <w:rsid w:val="00B16399"/>
    <w:rsid w:val="00B3360A"/>
    <w:rsid w:val="00B45E1C"/>
    <w:rsid w:val="00B460C5"/>
    <w:rsid w:val="00BD617E"/>
    <w:rsid w:val="00C16DAE"/>
    <w:rsid w:val="00C759F4"/>
    <w:rsid w:val="00CB30F9"/>
    <w:rsid w:val="00CF5883"/>
    <w:rsid w:val="00CF6A08"/>
    <w:rsid w:val="00D00C82"/>
    <w:rsid w:val="00D00E95"/>
    <w:rsid w:val="00D2171D"/>
    <w:rsid w:val="00D44C97"/>
    <w:rsid w:val="00D47215"/>
    <w:rsid w:val="00DF14A1"/>
    <w:rsid w:val="00E04CA4"/>
    <w:rsid w:val="00E064F5"/>
    <w:rsid w:val="00E33C90"/>
    <w:rsid w:val="00E567D7"/>
    <w:rsid w:val="00E85D60"/>
    <w:rsid w:val="00EA34AC"/>
    <w:rsid w:val="00ED55EF"/>
    <w:rsid w:val="00EE394F"/>
    <w:rsid w:val="00EF59A0"/>
    <w:rsid w:val="00F05BB7"/>
    <w:rsid w:val="00F148FC"/>
    <w:rsid w:val="00F3780B"/>
    <w:rsid w:val="00F66561"/>
    <w:rsid w:val="00F904CA"/>
    <w:rsid w:val="00FA436F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99B24-C867-4B9C-9D68-24A1BDED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2022-03-25T13:07:00Z</cp:lastPrinted>
  <dcterms:created xsi:type="dcterms:W3CDTF">2022-03-22T10:54:00Z</dcterms:created>
  <dcterms:modified xsi:type="dcterms:W3CDTF">2022-10-13T13:06:00Z</dcterms:modified>
</cp:coreProperties>
</file>