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9" w:rsidRDefault="00A032C0" w:rsidP="00A032C0">
      <w:pPr>
        <w:jc w:val="center"/>
      </w:pPr>
      <w:r>
        <w:rPr>
          <w:noProof/>
        </w:rPr>
        <w:drawing>
          <wp:inline distT="0" distB="0" distL="0" distR="0">
            <wp:extent cx="523875" cy="6477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2C0" w:rsidRPr="0004739F" w:rsidRDefault="00A032C0" w:rsidP="00A032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</w:rPr>
        <w:t>УКРАЇНА</w:t>
      </w:r>
    </w:p>
    <w:p w:rsidR="00A032C0" w:rsidRPr="0004739F" w:rsidRDefault="00A032C0" w:rsidP="00A032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</w:rPr>
        <w:t>ВИКОНАВЧИЙ КОМІТЕТ</w:t>
      </w:r>
    </w:p>
    <w:p w:rsidR="00A032C0" w:rsidRPr="0004739F" w:rsidRDefault="00A032C0" w:rsidP="00A032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</w:rPr>
        <w:t xml:space="preserve">САФ’ЯНІВСЬКОЇ СІЛЬСЬКОЇ РАДИ </w:t>
      </w:r>
    </w:p>
    <w:p w:rsidR="00A032C0" w:rsidRPr="0004739F" w:rsidRDefault="00A032C0" w:rsidP="00A032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</w:rPr>
        <w:t xml:space="preserve">ІЗМАЇЛЬСЬКОГО РАЙОНУ </w:t>
      </w:r>
    </w:p>
    <w:p w:rsidR="00A032C0" w:rsidRPr="0004739F" w:rsidRDefault="00A032C0" w:rsidP="00A032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</w:rPr>
        <w:t>ОДЕСЬКОЇ ОБЛАСТІ</w:t>
      </w:r>
    </w:p>
    <w:p w:rsidR="00A032C0" w:rsidRPr="0004739F" w:rsidRDefault="00A032C0" w:rsidP="00A032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32C0" w:rsidRPr="0004739F" w:rsidRDefault="00A032C0" w:rsidP="00A032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</w:rPr>
        <w:t xml:space="preserve"> РІШЕННЯ</w:t>
      </w:r>
    </w:p>
    <w:p w:rsidR="00A032C0" w:rsidRPr="0004739F" w:rsidRDefault="00A032C0" w:rsidP="00A032C0">
      <w:pPr>
        <w:spacing w:after="0"/>
        <w:ind w:left="-360"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32C0" w:rsidRPr="00D86EB0" w:rsidRDefault="00A032C0" w:rsidP="00A032C0">
      <w:pPr>
        <w:spacing w:after="0"/>
        <w:ind w:left="-36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  <w:lang w:val="uk-UA"/>
        </w:rPr>
        <w:t>жовт</w:t>
      </w:r>
      <w:r>
        <w:rPr>
          <w:rFonts w:ascii="Times New Roman" w:hAnsi="Times New Roman" w:cs="Times New Roman"/>
          <w:sz w:val="24"/>
          <w:szCs w:val="24"/>
        </w:rPr>
        <w:t>ня 2022</w:t>
      </w:r>
      <w:r w:rsidRPr="0004739F">
        <w:rPr>
          <w:rFonts w:ascii="Times New Roman" w:hAnsi="Times New Roman" w:cs="Times New Roman"/>
          <w:sz w:val="24"/>
          <w:szCs w:val="24"/>
        </w:rPr>
        <w:t xml:space="preserve"> року</w:t>
      </w:r>
      <w:r w:rsidRPr="0004739F">
        <w:rPr>
          <w:rFonts w:ascii="Times New Roman" w:hAnsi="Times New Roman" w:cs="Times New Roman"/>
          <w:sz w:val="24"/>
          <w:szCs w:val="24"/>
        </w:rPr>
        <w:tab/>
      </w:r>
      <w:r w:rsidRPr="0004739F">
        <w:rPr>
          <w:rFonts w:ascii="Times New Roman" w:hAnsi="Times New Roman" w:cs="Times New Roman"/>
          <w:sz w:val="24"/>
          <w:szCs w:val="24"/>
        </w:rPr>
        <w:tab/>
      </w:r>
      <w:r w:rsidRPr="0004739F">
        <w:rPr>
          <w:rFonts w:ascii="Times New Roman" w:hAnsi="Times New Roman" w:cs="Times New Roman"/>
          <w:sz w:val="24"/>
          <w:szCs w:val="24"/>
        </w:rPr>
        <w:tab/>
      </w:r>
      <w:r w:rsidRPr="0004739F">
        <w:rPr>
          <w:rFonts w:ascii="Times New Roman" w:hAnsi="Times New Roman" w:cs="Times New Roman"/>
          <w:sz w:val="24"/>
          <w:szCs w:val="24"/>
        </w:rPr>
        <w:tab/>
      </w:r>
      <w:r w:rsidRPr="0004739F">
        <w:rPr>
          <w:rFonts w:ascii="Times New Roman" w:hAnsi="Times New Roman" w:cs="Times New Roman"/>
          <w:sz w:val="24"/>
          <w:szCs w:val="24"/>
        </w:rPr>
        <w:tab/>
      </w:r>
      <w:r w:rsidRPr="0004739F">
        <w:rPr>
          <w:rFonts w:ascii="Times New Roman" w:hAnsi="Times New Roman" w:cs="Times New Roman"/>
          <w:sz w:val="24"/>
          <w:szCs w:val="24"/>
        </w:rPr>
        <w:tab/>
      </w:r>
      <w:r w:rsidRPr="0004739F">
        <w:rPr>
          <w:rFonts w:ascii="Times New Roman" w:hAnsi="Times New Roman" w:cs="Times New Roman"/>
          <w:sz w:val="24"/>
          <w:szCs w:val="24"/>
        </w:rPr>
        <w:tab/>
      </w:r>
      <w:r w:rsidRPr="0004739F">
        <w:rPr>
          <w:rFonts w:ascii="Times New Roman" w:hAnsi="Times New Roman" w:cs="Times New Roman"/>
          <w:sz w:val="24"/>
          <w:szCs w:val="24"/>
        </w:rPr>
        <w:tab/>
      </w:r>
      <w:r w:rsidR="00D86EB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86EB0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</w:t>
      </w:r>
      <w:r w:rsidRPr="0004739F">
        <w:rPr>
          <w:rFonts w:ascii="Times New Roman" w:hAnsi="Times New Roman" w:cs="Times New Roman"/>
          <w:sz w:val="24"/>
          <w:szCs w:val="24"/>
        </w:rPr>
        <w:t xml:space="preserve"> №  </w:t>
      </w:r>
      <w:r w:rsidR="00D86EB0">
        <w:rPr>
          <w:rFonts w:ascii="Times New Roman" w:hAnsi="Times New Roman" w:cs="Times New Roman"/>
          <w:sz w:val="24"/>
          <w:szCs w:val="24"/>
          <w:lang w:val="uk-UA"/>
        </w:rPr>
        <w:t>210</w:t>
      </w:r>
    </w:p>
    <w:p w:rsidR="00A032C0" w:rsidRPr="0004739F" w:rsidRDefault="00A032C0" w:rsidP="00A032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2C0" w:rsidRPr="0004739F" w:rsidRDefault="00A032C0" w:rsidP="00A032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032C0" w:rsidRPr="00456153" w:rsidRDefault="00A032C0" w:rsidP="00A032C0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Про</w:t>
      </w:r>
      <w:r w:rsidR="00C04F5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визначення місця проживання дитини</w:t>
      </w:r>
    </w:p>
    <w:p w:rsidR="00A032C0" w:rsidRPr="0004739F" w:rsidRDefault="00A032C0" w:rsidP="00A032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32C0" w:rsidRPr="0004739F" w:rsidRDefault="00A032C0" w:rsidP="00A032C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032C0" w:rsidRPr="0004739F" w:rsidRDefault="00A032C0" w:rsidP="00A032C0">
      <w:pPr>
        <w:spacing w:after="0" w:line="240" w:lineRule="atLeast"/>
        <w:ind w:right="-284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4739F">
        <w:rPr>
          <w:rFonts w:ascii="Times New Roman" w:hAnsi="Times New Roman" w:cs="Times New Roman"/>
          <w:sz w:val="24"/>
          <w:szCs w:val="24"/>
          <w:lang w:val="uk-UA"/>
        </w:rPr>
        <w:t>Керуючись статтями 34, 59 Закону України «Про місцеве самоврядування в Україні», статтями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19,160</w:t>
      </w:r>
      <w:r w:rsidRPr="000473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, 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61 Сімейного кодексу України,</w:t>
      </w:r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 Закон</w:t>
      </w:r>
      <w:r>
        <w:rPr>
          <w:rFonts w:ascii="Times New Roman" w:hAnsi="Times New Roman" w:cs="Times New Roman"/>
          <w:sz w:val="24"/>
          <w:szCs w:val="24"/>
          <w:lang w:val="uk-UA"/>
        </w:rPr>
        <w:t>ом</w:t>
      </w:r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 України «Про охорону дитинства», Законом України «Про органи і служби у справах дітей та спеціальні установи для дітей», </w:t>
      </w:r>
      <w:r w:rsidRPr="0004739F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постановою Кабінету Міністрів України від 24.09.2008 року № 866 «Питання діяльності органів опіки та піклування, пов'я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заної із захистом прав дитини»</w:t>
      </w:r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</w:t>
      </w:r>
      <w:r w:rsidR="00267094">
        <w:rPr>
          <w:rFonts w:ascii="Times New Roman" w:hAnsi="Times New Roman" w:cs="Times New Roman"/>
          <w:sz w:val="24"/>
          <w:szCs w:val="24"/>
          <w:lang w:val="uk-UA"/>
        </w:rPr>
        <w:t>заяву Богомолова Івана Івановича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 визн</w:t>
      </w:r>
      <w:r w:rsidR="00267094">
        <w:rPr>
          <w:rFonts w:ascii="Times New Roman" w:hAnsi="Times New Roman" w:cs="Times New Roman"/>
          <w:sz w:val="24"/>
          <w:szCs w:val="24"/>
          <w:lang w:val="uk-UA"/>
        </w:rPr>
        <w:t>ачення з ним місця проживання ди</w:t>
      </w:r>
      <w:r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267094">
        <w:rPr>
          <w:rFonts w:ascii="Times New Roman" w:hAnsi="Times New Roman" w:cs="Times New Roman"/>
          <w:sz w:val="24"/>
          <w:szCs w:val="24"/>
          <w:lang w:val="uk-UA"/>
        </w:rPr>
        <w:t>ини</w:t>
      </w:r>
      <w:r w:rsidR="00D86E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466B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="00435035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466B">
        <w:rPr>
          <w:rFonts w:ascii="Times New Roman" w:hAnsi="Times New Roman" w:cs="Times New Roman"/>
          <w:sz w:val="24"/>
          <w:szCs w:val="24"/>
          <w:lang w:val="uk-UA"/>
        </w:rPr>
        <w:t>ХХХ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 н., та надані документи, </w:t>
      </w:r>
      <w:r w:rsidR="00435035">
        <w:rPr>
          <w:rFonts w:ascii="Times New Roman" w:hAnsi="Times New Roman" w:cs="Times New Roman"/>
          <w:sz w:val="24"/>
          <w:szCs w:val="24"/>
          <w:lang w:val="uk-UA"/>
        </w:rPr>
        <w:t>беручи до уваги рішення комісії з питань</w:t>
      </w:r>
      <w:r w:rsidR="00C013B9">
        <w:rPr>
          <w:rFonts w:ascii="Times New Roman" w:hAnsi="Times New Roman" w:cs="Times New Roman"/>
          <w:sz w:val="24"/>
          <w:szCs w:val="24"/>
          <w:lang w:val="uk-UA"/>
        </w:rPr>
        <w:t xml:space="preserve"> захисту прав дитини № 29 від 10</w:t>
      </w:r>
      <w:bookmarkStart w:id="0" w:name="_GoBack"/>
      <w:bookmarkEnd w:id="0"/>
      <w:r w:rsidR="00435035">
        <w:rPr>
          <w:rFonts w:ascii="Times New Roman" w:hAnsi="Times New Roman" w:cs="Times New Roman"/>
          <w:sz w:val="24"/>
          <w:szCs w:val="24"/>
          <w:lang w:val="uk-UA"/>
        </w:rPr>
        <w:t xml:space="preserve">.10.2022 р., </w:t>
      </w:r>
      <w:r w:rsidRPr="0004739F">
        <w:rPr>
          <w:rFonts w:ascii="Times New Roman" w:hAnsi="Times New Roman" w:cs="Times New Roman"/>
          <w:bCs/>
          <w:sz w:val="24"/>
          <w:szCs w:val="24"/>
          <w:lang w:val="uk-UA"/>
        </w:rPr>
        <w:t>виконавчий комітет Саф’янівської сільської ради Ізмаїльського району Одеської області</w:t>
      </w:r>
    </w:p>
    <w:p w:rsidR="00A032C0" w:rsidRPr="0004739F" w:rsidRDefault="00A032C0" w:rsidP="00A032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A032C0" w:rsidRPr="0004739F" w:rsidRDefault="00A032C0" w:rsidP="00A032C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A032C0" w:rsidRPr="0004739F" w:rsidRDefault="00A032C0" w:rsidP="00A032C0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739F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ВИРІШИВ:</w:t>
      </w:r>
    </w:p>
    <w:p w:rsidR="00A032C0" w:rsidRPr="0004739F" w:rsidRDefault="00A032C0" w:rsidP="00A032C0">
      <w:pPr>
        <w:pStyle w:val="a3"/>
        <w:spacing w:befor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032C0" w:rsidRPr="00466A92" w:rsidRDefault="00A032C0" w:rsidP="00A032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Визначити місце про</w:t>
      </w:r>
      <w:r w:rsidR="00435035">
        <w:rPr>
          <w:rFonts w:ascii="Times New Roman" w:hAnsi="Times New Roman" w:cs="Times New Roman"/>
          <w:sz w:val="24"/>
          <w:szCs w:val="24"/>
          <w:lang w:val="uk-UA"/>
        </w:rPr>
        <w:t xml:space="preserve">живання </w:t>
      </w:r>
      <w:r w:rsidR="0090466B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0466B">
        <w:rPr>
          <w:rFonts w:ascii="Times New Roman" w:hAnsi="Times New Roman" w:cs="Times New Roman"/>
          <w:sz w:val="24"/>
          <w:szCs w:val="24"/>
          <w:lang w:val="uk-UA"/>
        </w:rPr>
        <w:t>ХХХХ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 н., з батьком </w:t>
      </w:r>
      <w:r w:rsidR="0090466B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Pr="00466A92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A032C0" w:rsidRPr="0004739F" w:rsidRDefault="00A032C0" w:rsidP="00A032C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32C0" w:rsidRPr="0004739F" w:rsidRDefault="00A032C0" w:rsidP="00A032C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39F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голови Саф’янівської сільської ради  Чепой Івана Григорійовича.          </w:t>
      </w:r>
    </w:p>
    <w:p w:rsidR="00A032C0" w:rsidRPr="0004739F" w:rsidRDefault="00A032C0" w:rsidP="00A032C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32C0" w:rsidRPr="0004739F" w:rsidRDefault="00A032C0" w:rsidP="00A032C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32C0" w:rsidRPr="0004739F" w:rsidRDefault="00A032C0" w:rsidP="00A032C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32C0" w:rsidRPr="0004739F" w:rsidRDefault="00A032C0" w:rsidP="00A032C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32C0" w:rsidRPr="0004739F" w:rsidRDefault="00A032C0" w:rsidP="00A032C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4739F">
        <w:rPr>
          <w:rFonts w:ascii="Times New Roman" w:hAnsi="Times New Roman" w:cs="Times New Roman"/>
          <w:b/>
          <w:bCs/>
          <w:sz w:val="24"/>
          <w:szCs w:val="24"/>
        </w:rPr>
        <w:t>Саф’янівськийсільський голова</w:t>
      </w:r>
      <w:r w:rsidRPr="000473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3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39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4739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86EB0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04739F">
        <w:rPr>
          <w:rFonts w:ascii="Times New Roman" w:hAnsi="Times New Roman" w:cs="Times New Roman"/>
          <w:b/>
          <w:bCs/>
          <w:sz w:val="24"/>
          <w:szCs w:val="24"/>
        </w:rPr>
        <w:t>Наталія ТОДОРОВА</w:t>
      </w:r>
    </w:p>
    <w:p w:rsidR="00A032C0" w:rsidRPr="0004739F" w:rsidRDefault="00A032C0" w:rsidP="00A032C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032C0" w:rsidRPr="0004739F" w:rsidRDefault="00A032C0" w:rsidP="00A032C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A032C0" w:rsidRDefault="00A032C0" w:rsidP="00A032C0">
      <w:pPr>
        <w:spacing w:after="0" w:line="276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k-UA"/>
        </w:rPr>
      </w:pPr>
    </w:p>
    <w:p w:rsidR="00A032C0" w:rsidRDefault="00A032C0" w:rsidP="00A032C0">
      <w:pPr>
        <w:spacing w:after="0" w:line="276" w:lineRule="auto"/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uk-UA"/>
        </w:rPr>
      </w:pPr>
    </w:p>
    <w:p w:rsidR="00570E7F" w:rsidRPr="00ED760F" w:rsidRDefault="00570E7F" w:rsidP="00570E7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70E7F" w:rsidRPr="00ED760F" w:rsidSect="00F172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F6695"/>
    <w:multiLevelType w:val="hybridMultilevel"/>
    <w:tmpl w:val="50320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01CE8"/>
    <w:rsid w:val="00120478"/>
    <w:rsid w:val="001C7D0B"/>
    <w:rsid w:val="001D32F7"/>
    <w:rsid w:val="00267094"/>
    <w:rsid w:val="00435035"/>
    <w:rsid w:val="004C62FA"/>
    <w:rsid w:val="004D0C2A"/>
    <w:rsid w:val="00570E7F"/>
    <w:rsid w:val="006F0669"/>
    <w:rsid w:val="00701CE8"/>
    <w:rsid w:val="0090466B"/>
    <w:rsid w:val="00A032C0"/>
    <w:rsid w:val="00A26C38"/>
    <w:rsid w:val="00C013B9"/>
    <w:rsid w:val="00C04F55"/>
    <w:rsid w:val="00D86EB0"/>
    <w:rsid w:val="00ED760F"/>
    <w:rsid w:val="00F17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uiPriority w:val="99"/>
    <w:rsid w:val="00A032C0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D86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2022-10-17T11:42:00Z</cp:lastPrinted>
  <dcterms:created xsi:type="dcterms:W3CDTF">2022-10-07T08:07:00Z</dcterms:created>
  <dcterms:modified xsi:type="dcterms:W3CDTF">2022-10-25T07:27:00Z</dcterms:modified>
</cp:coreProperties>
</file>