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noProof/>
          <w:sz w:val="20"/>
        </w:rPr>
        <w:drawing>
          <wp:inline distT="0" distB="0" distL="0" distR="0">
            <wp:extent cx="526415" cy="629285"/>
            <wp:effectExtent l="19050" t="0" r="698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УКРАЇНА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>
        <w:rPr>
          <w:b/>
          <w:bCs/>
          <w:lang w:val="uk-UA" w:eastAsia="en-US"/>
        </w:rPr>
        <w:t>ВИКОНАВЧИЙ КОМІТЕТ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САФ’ЯНІВСЬК</w:t>
      </w:r>
      <w:r>
        <w:rPr>
          <w:b/>
          <w:bCs/>
          <w:lang w:val="uk-UA" w:eastAsia="en-US"/>
        </w:rPr>
        <w:t xml:space="preserve">ОЇ </w:t>
      </w:r>
      <w:r w:rsidRPr="001155DD">
        <w:rPr>
          <w:b/>
          <w:bCs/>
          <w:lang w:val="uk-UA" w:eastAsia="en-US"/>
        </w:rPr>
        <w:t>СІЛЬСЬК</w:t>
      </w:r>
      <w:r>
        <w:rPr>
          <w:b/>
          <w:bCs/>
          <w:lang w:val="uk-UA" w:eastAsia="en-US"/>
        </w:rPr>
        <w:t xml:space="preserve">ОЇ РАДИ </w:t>
      </w: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 xml:space="preserve">ІЗМАЇЛЬСЬКОГО РАЙОНУ 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ОДЕСЬКОЇ ОБЛАСТІ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Default="00D47215" w:rsidP="00D47215">
      <w:pPr>
        <w:jc w:val="center"/>
        <w:rPr>
          <w:b/>
          <w:bCs/>
          <w:lang w:val="uk-UA" w:eastAsia="en-US"/>
        </w:rPr>
      </w:pPr>
      <w:r w:rsidRPr="001155DD">
        <w:rPr>
          <w:b/>
          <w:bCs/>
          <w:lang w:val="uk-UA" w:eastAsia="en-US"/>
        </w:rPr>
        <w:t>РІШЕННЯ</w:t>
      </w:r>
    </w:p>
    <w:p w:rsidR="00D47215" w:rsidRPr="001155DD" w:rsidRDefault="00D47215" w:rsidP="00D47215">
      <w:pPr>
        <w:jc w:val="center"/>
        <w:rPr>
          <w:b/>
          <w:bCs/>
          <w:lang w:val="uk-UA" w:eastAsia="en-US"/>
        </w:rPr>
      </w:pPr>
    </w:p>
    <w:p w:rsidR="00D47215" w:rsidRPr="001155DD" w:rsidRDefault="00D9228B" w:rsidP="00D9228B">
      <w:pPr>
        <w:jc w:val="both"/>
        <w:rPr>
          <w:lang w:val="uk-UA"/>
        </w:rPr>
      </w:pPr>
      <w:r>
        <w:rPr>
          <w:lang w:val="uk-UA"/>
        </w:rPr>
        <w:t xml:space="preserve">19 вересня </w:t>
      </w:r>
      <w:r w:rsidR="00D47215">
        <w:rPr>
          <w:lang w:val="uk-UA"/>
        </w:rPr>
        <w:t>202</w:t>
      </w:r>
      <w:r w:rsidR="005F000A">
        <w:rPr>
          <w:lang w:val="uk-UA"/>
        </w:rPr>
        <w:t>2</w:t>
      </w:r>
      <w:r w:rsidR="00D47215">
        <w:rPr>
          <w:lang w:val="uk-UA"/>
        </w:rPr>
        <w:t xml:space="preserve"> року</w:t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</w:r>
      <w:r w:rsidR="00D47215">
        <w:rPr>
          <w:lang w:val="uk-UA"/>
        </w:rPr>
        <w:tab/>
        <w:t xml:space="preserve"> №  </w:t>
      </w:r>
      <w:r>
        <w:rPr>
          <w:lang w:val="uk-UA"/>
        </w:rPr>
        <w:t>193</w:t>
      </w:r>
    </w:p>
    <w:p w:rsidR="00AD4652" w:rsidRDefault="00AD4652" w:rsidP="00AD4652">
      <w:pPr>
        <w:spacing w:line="240" w:lineRule="atLeast"/>
        <w:rPr>
          <w:bCs/>
          <w:sz w:val="28"/>
          <w:szCs w:val="28"/>
          <w:lang w:val="uk-UA"/>
        </w:rPr>
      </w:pPr>
    </w:p>
    <w:p w:rsidR="00CB30F9" w:rsidRDefault="00987196" w:rsidP="005F571C">
      <w:pPr>
        <w:spacing w:line="240" w:lineRule="atLeast"/>
        <w:rPr>
          <w:b/>
          <w:bCs/>
          <w:lang w:val="uk-UA"/>
        </w:rPr>
      </w:pPr>
      <w:r w:rsidRPr="00BD617E">
        <w:rPr>
          <w:b/>
          <w:bCs/>
          <w:lang w:val="uk-UA"/>
        </w:rPr>
        <w:t xml:space="preserve">Про </w:t>
      </w:r>
      <w:r w:rsidR="005F571C">
        <w:rPr>
          <w:b/>
          <w:bCs/>
          <w:lang w:val="uk-UA"/>
        </w:rPr>
        <w:t>при</w:t>
      </w:r>
      <w:r w:rsidR="00B3360A">
        <w:rPr>
          <w:b/>
          <w:bCs/>
          <w:lang w:val="uk-UA"/>
        </w:rPr>
        <w:t>своєння адреси об’єкту нерухомого майна</w:t>
      </w:r>
      <w:r w:rsidR="005F571C">
        <w:rPr>
          <w:b/>
          <w:bCs/>
          <w:lang w:val="uk-UA"/>
        </w:rPr>
        <w:t xml:space="preserve"> –</w:t>
      </w:r>
    </w:p>
    <w:p w:rsidR="00AD4652" w:rsidRDefault="00653A6B" w:rsidP="00D00C82">
      <w:pPr>
        <w:spacing w:line="240" w:lineRule="atLeast"/>
        <w:rPr>
          <w:b/>
          <w:bCs/>
          <w:lang w:val="uk-UA"/>
        </w:rPr>
      </w:pPr>
      <w:r>
        <w:rPr>
          <w:b/>
          <w:bCs/>
          <w:lang w:val="uk-UA"/>
        </w:rPr>
        <w:t>житловому будинку</w:t>
      </w:r>
    </w:p>
    <w:p w:rsidR="00D00C82" w:rsidRPr="00E26BC6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 xml:space="preserve">по </w:t>
      </w:r>
      <w:r w:rsidR="00C06BD9">
        <w:rPr>
          <w:b/>
          <w:bCs/>
          <w:lang w:val="uk-UA"/>
        </w:rPr>
        <w:t xml:space="preserve">вул. </w:t>
      </w:r>
      <w:r w:rsidR="00EC7461">
        <w:rPr>
          <w:b/>
          <w:bCs/>
          <w:lang w:val="uk-UA"/>
        </w:rPr>
        <w:t>Садова, 5</w:t>
      </w:r>
      <w:r w:rsidR="003406C9">
        <w:rPr>
          <w:b/>
          <w:bCs/>
          <w:lang w:val="uk-UA"/>
        </w:rPr>
        <w:t xml:space="preserve"> в с. </w:t>
      </w:r>
      <w:proofErr w:type="spellStart"/>
      <w:r w:rsidR="00EC7461">
        <w:rPr>
          <w:b/>
          <w:bCs/>
          <w:lang w:val="uk-UA"/>
        </w:rPr>
        <w:t>Саф’яни</w:t>
      </w:r>
      <w:proofErr w:type="spellEnd"/>
    </w:p>
    <w:p w:rsidR="00D00C82" w:rsidRPr="00D00C82" w:rsidRDefault="00D00C82" w:rsidP="00D00C82">
      <w:pPr>
        <w:spacing w:line="240" w:lineRule="atLeast"/>
        <w:rPr>
          <w:b/>
          <w:bCs/>
          <w:lang w:val="uk-UA"/>
        </w:rPr>
      </w:pPr>
      <w:r w:rsidRPr="00D00C82">
        <w:rPr>
          <w:b/>
          <w:bCs/>
          <w:lang w:val="uk-UA"/>
        </w:rPr>
        <w:t>Ізмаїльського району Одеської області</w:t>
      </w:r>
    </w:p>
    <w:p w:rsidR="00D00C82" w:rsidRDefault="00D00C82" w:rsidP="00D00C82">
      <w:pPr>
        <w:spacing w:line="240" w:lineRule="atLeast"/>
        <w:rPr>
          <w:bCs/>
          <w:lang w:val="uk-UA"/>
        </w:rPr>
      </w:pPr>
    </w:p>
    <w:p w:rsidR="00D47215" w:rsidRPr="008E150C" w:rsidRDefault="00AD4652" w:rsidP="00423A1E">
      <w:pPr>
        <w:spacing w:line="240" w:lineRule="atLeast"/>
        <w:jc w:val="both"/>
        <w:rPr>
          <w:bCs/>
          <w:vertAlign w:val="superscript"/>
          <w:lang w:val="uk-UA"/>
        </w:rPr>
      </w:pPr>
      <w:r w:rsidRPr="00D47215">
        <w:rPr>
          <w:bCs/>
          <w:lang w:val="uk-UA"/>
        </w:rPr>
        <w:tab/>
      </w:r>
      <w:r w:rsidR="005F571C" w:rsidRPr="005F571C">
        <w:rPr>
          <w:bCs/>
          <w:lang w:val="uk-UA"/>
        </w:rPr>
        <w:t>Відповідно до ст. 31 Закону України «Про місцеве самоврядування в Украї</w:t>
      </w:r>
      <w:r w:rsidR="006A57D1">
        <w:rPr>
          <w:bCs/>
          <w:lang w:val="uk-UA"/>
        </w:rPr>
        <w:t>ні</w:t>
      </w:r>
      <w:r w:rsidR="00CF5883">
        <w:rPr>
          <w:bCs/>
          <w:lang w:val="uk-UA"/>
        </w:rPr>
        <w:t>»,</w:t>
      </w:r>
      <w:r w:rsidR="008E150C">
        <w:rPr>
          <w:bCs/>
          <w:lang w:val="uk-UA"/>
        </w:rPr>
        <w:t xml:space="preserve">                     ст. 26</w:t>
      </w:r>
      <w:r w:rsidR="008E150C" w:rsidRPr="008E150C">
        <w:rPr>
          <w:bCs/>
          <w:vertAlign w:val="superscript"/>
          <w:lang w:val="uk-UA"/>
        </w:rPr>
        <w:t>3</w:t>
      </w:r>
      <w:r w:rsidR="008E150C">
        <w:rPr>
          <w:bCs/>
          <w:lang w:val="uk-UA"/>
        </w:rPr>
        <w:t xml:space="preserve">Закону України «Про регулювання містобудівної діяльності»; Постанови Кабінету Міністрів України від 07.07.2021р. № 690 «Про затвердження Порядку присвоєння адрес об’єктам будівництва, об’єктам нерухомого майна», </w:t>
      </w:r>
      <w:r w:rsidR="00CF5883">
        <w:rPr>
          <w:bCs/>
          <w:lang w:val="uk-UA"/>
        </w:rPr>
        <w:t>розглянувши</w:t>
      </w:r>
      <w:r w:rsidR="00D9228B">
        <w:rPr>
          <w:bCs/>
          <w:lang w:val="uk-UA"/>
        </w:rPr>
        <w:t xml:space="preserve"> </w:t>
      </w:r>
      <w:r w:rsidR="003406C9">
        <w:rPr>
          <w:bCs/>
          <w:lang w:val="uk-UA"/>
        </w:rPr>
        <w:t xml:space="preserve">заяву </w:t>
      </w:r>
      <w:r w:rsidR="00EC7461">
        <w:rPr>
          <w:bCs/>
          <w:lang w:val="uk-UA"/>
        </w:rPr>
        <w:t xml:space="preserve">Гула Олени Анатоліївни </w:t>
      </w:r>
      <w:r w:rsidR="00AB403C">
        <w:rPr>
          <w:bCs/>
          <w:lang w:val="uk-UA"/>
        </w:rPr>
        <w:t xml:space="preserve">про присвоєння адресного номеру об’єкту нерухомого майна – житловому будинку, розташованому по </w:t>
      </w:r>
      <w:r w:rsidR="00C06BD9">
        <w:rPr>
          <w:bCs/>
          <w:lang w:val="uk-UA"/>
        </w:rPr>
        <w:t xml:space="preserve">вул. </w:t>
      </w:r>
      <w:r w:rsidR="00EC7461">
        <w:rPr>
          <w:bCs/>
          <w:lang w:val="uk-UA"/>
        </w:rPr>
        <w:t>Садова, 5</w:t>
      </w:r>
      <w:r w:rsidR="00E453F3">
        <w:rPr>
          <w:bCs/>
          <w:lang w:val="uk-UA"/>
        </w:rPr>
        <w:t xml:space="preserve"> в с. </w:t>
      </w:r>
      <w:proofErr w:type="spellStart"/>
      <w:r w:rsidR="00EC7461">
        <w:rPr>
          <w:bCs/>
          <w:lang w:val="uk-UA"/>
        </w:rPr>
        <w:t>Саф’яни</w:t>
      </w:r>
      <w:proofErr w:type="spellEnd"/>
      <w:r w:rsidR="00E453F3">
        <w:rPr>
          <w:bCs/>
          <w:lang w:val="uk-UA"/>
        </w:rPr>
        <w:t>,</w:t>
      </w:r>
      <w:r w:rsidR="00D9228B">
        <w:rPr>
          <w:bCs/>
          <w:lang w:val="uk-UA"/>
        </w:rPr>
        <w:t xml:space="preserve"> </w:t>
      </w:r>
      <w:r w:rsidR="008036FD">
        <w:rPr>
          <w:bCs/>
          <w:lang w:val="uk-UA"/>
        </w:rPr>
        <w:t>ви</w:t>
      </w:r>
      <w:r w:rsidR="005F571C" w:rsidRPr="005F571C">
        <w:rPr>
          <w:bCs/>
          <w:lang w:val="uk-UA"/>
        </w:rPr>
        <w:t xml:space="preserve">конавчий комітет </w:t>
      </w:r>
      <w:proofErr w:type="spellStart"/>
      <w:r w:rsidR="005F571C" w:rsidRPr="005F571C">
        <w:rPr>
          <w:bCs/>
          <w:lang w:val="uk-UA"/>
        </w:rPr>
        <w:t>Саф’янівської</w:t>
      </w:r>
      <w:proofErr w:type="spellEnd"/>
      <w:r w:rsidR="005F571C" w:rsidRPr="005F571C">
        <w:rPr>
          <w:bCs/>
          <w:lang w:val="uk-UA"/>
        </w:rPr>
        <w:t xml:space="preserve"> сільської ради Ізмаїльського району Одеської області</w:t>
      </w:r>
    </w:p>
    <w:p w:rsidR="005F571C" w:rsidRPr="00D47215" w:rsidRDefault="005F571C" w:rsidP="00AD4652">
      <w:pPr>
        <w:spacing w:line="240" w:lineRule="atLeast"/>
        <w:jc w:val="both"/>
        <w:rPr>
          <w:bCs/>
          <w:lang w:val="uk-UA"/>
        </w:rPr>
      </w:pPr>
    </w:p>
    <w:p w:rsidR="00AD4652" w:rsidRPr="00D47215" w:rsidRDefault="00D47215" w:rsidP="00D47215">
      <w:pPr>
        <w:spacing w:line="240" w:lineRule="atLeast"/>
        <w:jc w:val="both"/>
        <w:rPr>
          <w:b/>
          <w:bCs/>
          <w:lang w:val="uk-UA"/>
        </w:rPr>
      </w:pPr>
      <w:r w:rsidRPr="00D47215">
        <w:rPr>
          <w:b/>
          <w:bCs/>
          <w:lang w:val="uk-UA"/>
        </w:rPr>
        <w:t>ВИРІШИ</w:t>
      </w:r>
      <w:r w:rsidR="00AD4652" w:rsidRPr="00D47215">
        <w:rPr>
          <w:b/>
          <w:bCs/>
          <w:lang w:val="uk-UA"/>
        </w:rPr>
        <w:t>В:</w:t>
      </w:r>
    </w:p>
    <w:p w:rsidR="00AD4652" w:rsidRPr="00D47215" w:rsidRDefault="00AD4652" w:rsidP="00AD4652">
      <w:pPr>
        <w:spacing w:line="240" w:lineRule="atLeast"/>
        <w:jc w:val="center"/>
        <w:rPr>
          <w:bCs/>
          <w:lang w:val="uk-UA"/>
        </w:rPr>
      </w:pPr>
    </w:p>
    <w:p w:rsidR="00EA34AC" w:rsidRDefault="00E04CA4" w:rsidP="009932E6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Присвоїти </w:t>
      </w:r>
      <w:r w:rsidR="00BA1558" w:rsidRPr="004B0785">
        <w:rPr>
          <w:color w:val="000000"/>
          <w:lang w:val="uk-UA"/>
        </w:rPr>
        <w:t>об’єкту нерухомості</w:t>
      </w:r>
      <w:r w:rsidR="00E453F3">
        <w:rPr>
          <w:color w:val="000000"/>
          <w:lang w:val="uk-UA"/>
        </w:rPr>
        <w:t xml:space="preserve"> – житловому будинку</w:t>
      </w:r>
      <w:r w:rsidR="001848C5">
        <w:rPr>
          <w:color w:val="000000"/>
          <w:lang w:val="uk-UA"/>
        </w:rPr>
        <w:t>, який складається з: літ. А – будинок житловий, житловою площею</w:t>
      </w:r>
      <w:r w:rsidR="00C75CD3">
        <w:rPr>
          <w:color w:val="000000"/>
          <w:lang w:val="uk-UA"/>
        </w:rPr>
        <w:t xml:space="preserve"> 65,8 </w:t>
      </w:r>
      <w:proofErr w:type="spellStart"/>
      <w:r w:rsidR="00C75CD3">
        <w:rPr>
          <w:color w:val="000000"/>
          <w:lang w:val="uk-UA"/>
        </w:rPr>
        <w:t>кв.м</w:t>
      </w:r>
      <w:proofErr w:type="spellEnd"/>
      <w:r w:rsidR="00C75CD3">
        <w:rPr>
          <w:color w:val="000000"/>
          <w:lang w:val="uk-UA"/>
        </w:rPr>
        <w:t>.</w:t>
      </w:r>
      <w:r w:rsidR="001848C5">
        <w:rPr>
          <w:color w:val="000000"/>
          <w:lang w:val="uk-UA"/>
        </w:rPr>
        <w:t xml:space="preserve">, загальною площею </w:t>
      </w:r>
      <w:r w:rsidR="00C75CD3">
        <w:rPr>
          <w:color w:val="000000"/>
          <w:lang w:val="uk-UA"/>
        </w:rPr>
        <w:t>94,7</w:t>
      </w:r>
      <w:r w:rsidR="00981B49">
        <w:rPr>
          <w:color w:val="000000"/>
          <w:lang w:val="uk-UA"/>
        </w:rPr>
        <w:t xml:space="preserve"> </w:t>
      </w:r>
      <w:proofErr w:type="spellStart"/>
      <w:r w:rsidR="001848C5">
        <w:rPr>
          <w:color w:val="000000"/>
          <w:lang w:val="uk-UA"/>
        </w:rPr>
        <w:t>кв.м</w:t>
      </w:r>
      <w:proofErr w:type="spellEnd"/>
      <w:r w:rsidR="001848C5">
        <w:rPr>
          <w:color w:val="000000"/>
          <w:lang w:val="uk-UA"/>
        </w:rPr>
        <w:t>.</w:t>
      </w:r>
      <w:r w:rsidR="00551F00">
        <w:rPr>
          <w:color w:val="000000"/>
          <w:lang w:val="uk-UA"/>
        </w:rPr>
        <w:t>,</w:t>
      </w:r>
      <w:r w:rsidR="00826198">
        <w:rPr>
          <w:color w:val="000000"/>
          <w:lang w:val="uk-UA"/>
        </w:rPr>
        <w:t xml:space="preserve"> літ. «Б» - </w:t>
      </w:r>
      <w:r w:rsidR="00C75CD3">
        <w:rPr>
          <w:color w:val="000000"/>
          <w:lang w:val="uk-UA"/>
        </w:rPr>
        <w:t>гараж</w:t>
      </w:r>
      <w:r w:rsidR="00826198">
        <w:rPr>
          <w:color w:val="000000"/>
          <w:lang w:val="uk-UA"/>
        </w:rPr>
        <w:t xml:space="preserve">, літ. «В» - </w:t>
      </w:r>
      <w:r w:rsidR="00C75CD3">
        <w:rPr>
          <w:color w:val="000000"/>
          <w:lang w:val="uk-UA"/>
        </w:rPr>
        <w:t>альтанка</w:t>
      </w:r>
      <w:r w:rsidR="00826198">
        <w:rPr>
          <w:color w:val="000000"/>
          <w:lang w:val="uk-UA"/>
        </w:rPr>
        <w:t>, літ. «</w:t>
      </w:r>
      <w:r w:rsidR="00C75CD3">
        <w:rPr>
          <w:color w:val="000000"/>
          <w:lang w:val="uk-UA"/>
        </w:rPr>
        <w:t>Г, Д, Е»</w:t>
      </w:r>
      <w:r w:rsidR="00826198">
        <w:rPr>
          <w:color w:val="000000"/>
          <w:lang w:val="uk-UA"/>
        </w:rPr>
        <w:t xml:space="preserve"> - </w:t>
      </w:r>
      <w:r w:rsidR="00C75CD3">
        <w:rPr>
          <w:color w:val="000000"/>
          <w:lang w:val="uk-UA"/>
        </w:rPr>
        <w:t>сарай</w:t>
      </w:r>
      <w:r w:rsidR="00826198">
        <w:rPr>
          <w:color w:val="000000"/>
          <w:lang w:val="uk-UA"/>
        </w:rPr>
        <w:t xml:space="preserve">, </w:t>
      </w:r>
      <w:r w:rsidR="00C75CD3">
        <w:rPr>
          <w:color w:val="000000"/>
          <w:lang w:val="uk-UA"/>
        </w:rPr>
        <w:t xml:space="preserve">літ. «І» - </w:t>
      </w:r>
      <w:bookmarkStart w:id="0" w:name="_GoBack"/>
      <w:r w:rsidR="00C75CD3">
        <w:rPr>
          <w:color w:val="000000"/>
          <w:lang w:val="uk-UA"/>
        </w:rPr>
        <w:t>мостіння</w:t>
      </w:r>
      <w:bookmarkEnd w:id="0"/>
      <w:r w:rsidR="00C75CD3">
        <w:rPr>
          <w:color w:val="000000"/>
          <w:lang w:val="uk-UA"/>
        </w:rPr>
        <w:t xml:space="preserve">, </w:t>
      </w:r>
      <w:r w:rsidR="00826198">
        <w:rPr>
          <w:color w:val="000000"/>
          <w:lang w:val="uk-UA"/>
        </w:rPr>
        <w:t>№ 1-</w:t>
      </w:r>
      <w:r w:rsidR="00C75CD3">
        <w:rPr>
          <w:color w:val="000000"/>
          <w:lang w:val="uk-UA"/>
        </w:rPr>
        <w:t>5</w:t>
      </w:r>
      <w:r w:rsidR="00826198">
        <w:rPr>
          <w:color w:val="000000"/>
          <w:lang w:val="uk-UA"/>
        </w:rPr>
        <w:t xml:space="preserve"> – </w:t>
      </w:r>
      <w:r w:rsidR="00C75CD3">
        <w:rPr>
          <w:color w:val="000000"/>
          <w:lang w:val="uk-UA"/>
        </w:rPr>
        <w:t>огорожа</w:t>
      </w:r>
      <w:r w:rsidR="00826198">
        <w:rPr>
          <w:color w:val="000000"/>
          <w:lang w:val="uk-UA"/>
        </w:rPr>
        <w:t xml:space="preserve">, </w:t>
      </w:r>
      <w:r w:rsidR="00BA1558">
        <w:rPr>
          <w:color w:val="000000"/>
          <w:lang w:val="uk-UA"/>
        </w:rPr>
        <w:t xml:space="preserve">нову </w:t>
      </w:r>
      <w:r w:rsidR="00BA1558" w:rsidRPr="004B0785">
        <w:rPr>
          <w:color w:val="000000"/>
          <w:lang w:val="uk-UA"/>
        </w:rPr>
        <w:t>адресу</w:t>
      </w:r>
      <w:r w:rsidR="009C79FC">
        <w:rPr>
          <w:color w:val="000000"/>
          <w:lang w:val="uk-UA"/>
        </w:rPr>
        <w:t xml:space="preserve"> </w:t>
      </w:r>
      <w:r w:rsidR="00BA1558" w:rsidRPr="004B0785">
        <w:rPr>
          <w:color w:val="000000"/>
          <w:lang w:val="uk-UA"/>
        </w:rPr>
        <w:t>–</w:t>
      </w:r>
      <w:r w:rsidR="0082727E">
        <w:rPr>
          <w:color w:val="000000"/>
          <w:lang w:val="uk-UA"/>
        </w:rPr>
        <w:t xml:space="preserve"> Україна, Одеська область, Ізмаїльський район,</w:t>
      </w:r>
      <w:r w:rsidR="00BA1558">
        <w:rPr>
          <w:color w:val="000000"/>
          <w:lang w:val="uk-UA"/>
        </w:rPr>
        <w:t xml:space="preserve">с. </w:t>
      </w:r>
      <w:proofErr w:type="spellStart"/>
      <w:r w:rsidR="00C75CD3">
        <w:rPr>
          <w:color w:val="000000"/>
          <w:lang w:val="uk-UA"/>
        </w:rPr>
        <w:t>Саф’яни</w:t>
      </w:r>
      <w:proofErr w:type="spellEnd"/>
      <w:r w:rsidR="00E453F3">
        <w:rPr>
          <w:color w:val="000000"/>
          <w:lang w:val="uk-UA"/>
        </w:rPr>
        <w:t xml:space="preserve">, </w:t>
      </w:r>
      <w:r w:rsidR="00C06BD9">
        <w:rPr>
          <w:color w:val="000000"/>
          <w:lang w:val="uk-UA"/>
        </w:rPr>
        <w:t>вул</w:t>
      </w:r>
      <w:r w:rsidR="00E453F3">
        <w:rPr>
          <w:color w:val="000000"/>
          <w:lang w:val="uk-UA"/>
        </w:rPr>
        <w:t xml:space="preserve">. </w:t>
      </w:r>
      <w:r w:rsidR="00C75CD3">
        <w:rPr>
          <w:color w:val="000000"/>
          <w:lang w:val="uk-UA"/>
        </w:rPr>
        <w:t>Садова, 5</w:t>
      </w:r>
      <w:r w:rsidR="001848C5">
        <w:rPr>
          <w:color w:val="000000"/>
          <w:lang w:val="uk-UA"/>
        </w:rPr>
        <w:t>.</w:t>
      </w:r>
    </w:p>
    <w:p w:rsidR="002D2061" w:rsidRPr="00BA1558" w:rsidRDefault="002D2061" w:rsidP="00BA1558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r w:rsidRPr="004B0785">
        <w:rPr>
          <w:color w:val="000000"/>
          <w:lang w:val="uk-UA"/>
        </w:rPr>
        <w:t xml:space="preserve">Зобов’язати </w:t>
      </w:r>
      <w:r w:rsidR="00A87F84">
        <w:rPr>
          <w:color w:val="000000"/>
          <w:lang w:val="uk-UA"/>
        </w:rPr>
        <w:t>Гула Олену Анатоліївну</w:t>
      </w:r>
      <w:r w:rsidR="00D9228B">
        <w:rPr>
          <w:color w:val="000000"/>
          <w:lang w:val="uk-UA"/>
        </w:rPr>
        <w:t xml:space="preserve"> </w:t>
      </w:r>
      <w:r w:rsidRPr="004B0785">
        <w:rPr>
          <w:color w:val="000000"/>
          <w:lang w:val="uk-UA"/>
        </w:rPr>
        <w:t xml:space="preserve">оформити документацію згідно діючого </w:t>
      </w:r>
      <w:r w:rsidR="00380CC1">
        <w:rPr>
          <w:color w:val="000000"/>
          <w:lang w:val="uk-UA"/>
        </w:rPr>
        <w:t>законодавства</w:t>
      </w:r>
      <w:r w:rsidR="00BA1558">
        <w:rPr>
          <w:color w:val="000000"/>
          <w:lang w:val="uk-UA"/>
        </w:rPr>
        <w:t xml:space="preserve"> та протягом 30 днів встановити адресн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табличк</w:t>
      </w:r>
      <w:r w:rsidR="005205B9">
        <w:rPr>
          <w:color w:val="000000"/>
          <w:lang w:val="uk-UA"/>
        </w:rPr>
        <w:t>у</w:t>
      </w:r>
      <w:r w:rsidR="00BA1558">
        <w:rPr>
          <w:color w:val="000000"/>
          <w:lang w:val="uk-UA"/>
        </w:rPr>
        <w:t xml:space="preserve"> на об’єкт нерухомого майна.</w:t>
      </w:r>
    </w:p>
    <w:p w:rsidR="002D2061" w:rsidRDefault="002D2061" w:rsidP="00380CC1">
      <w:pPr>
        <w:pStyle w:val="a3"/>
        <w:numPr>
          <w:ilvl w:val="0"/>
          <w:numId w:val="1"/>
        </w:numPr>
        <w:jc w:val="both"/>
        <w:rPr>
          <w:color w:val="000000"/>
          <w:lang w:val="uk-UA"/>
        </w:rPr>
      </w:pPr>
      <w:proofErr w:type="spellStart"/>
      <w:r>
        <w:rPr>
          <w:color w:val="000000"/>
          <w:lang w:val="uk-UA"/>
        </w:rPr>
        <w:t>В.о</w:t>
      </w:r>
      <w:proofErr w:type="spellEnd"/>
      <w:r>
        <w:rPr>
          <w:color w:val="000000"/>
          <w:lang w:val="uk-UA"/>
        </w:rPr>
        <w:t xml:space="preserve">. завідувача сектору містобудування та архітектури </w:t>
      </w:r>
      <w:proofErr w:type="spellStart"/>
      <w:r>
        <w:rPr>
          <w:color w:val="000000"/>
          <w:lang w:val="uk-UA"/>
        </w:rPr>
        <w:t>Саф’янівської</w:t>
      </w:r>
      <w:proofErr w:type="spellEnd"/>
      <w:r>
        <w:rPr>
          <w:color w:val="000000"/>
          <w:lang w:val="uk-UA"/>
        </w:rPr>
        <w:t xml:space="preserve"> сільської ради Ізмаїльського району Одеської області забезпечити внесення відомостей в Єдину державну електронну систему в сфері будівництва</w:t>
      </w:r>
      <w:r w:rsidR="002877A8">
        <w:rPr>
          <w:color w:val="000000"/>
          <w:lang w:val="uk-UA"/>
        </w:rPr>
        <w:t>.</w:t>
      </w:r>
    </w:p>
    <w:p w:rsidR="00C759F4" w:rsidRPr="00C759F4" w:rsidRDefault="00C759F4" w:rsidP="003E53B5">
      <w:pPr>
        <w:numPr>
          <w:ilvl w:val="0"/>
          <w:numId w:val="1"/>
        </w:numPr>
        <w:spacing w:line="240" w:lineRule="atLeast"/>
        <w:jc w:val="both"/>
        <w:rPr>
          <w:bCs/>
          <w:lang w:val="uk-UA"/>
        </w:rPr>
      </w:pPr>
      <w:r w:rsidRPr="00C759F4">
        <w:rPr>
          <w:bCs/>
          <w:lang w:val="uk-UA"/>
        </w:rPr>
        <w:t xml:space="preserve">Контроль за виконанням даного рішення покласти на  керуючого справами </w:t>
      </w:r>
      <w:proofErr w:type="spellStart"/>
      <w:r w:rsidRPr="00C759F4">
        <w:rPr>
          <w:bCs/>
          <w:lang w:val="uk-UA"/>
        </w:rPr>
        <w:t>Саф’янівської</w:t>
      </w:r>
      <w:proofErr w:type="spellEnd"/>
      <w:r w:rsidRPr="00C759F4">
        <w:rPr>
          <w:bCs/>
          <w:lang w:val="uk-UA"/>
        </w:rPr>
        <w:t xml:space="preserve"> сільської ради </w:t>
      </w:r>
      <w:proofErr w:type="spellStart"/>
      <w:r w:rsidRPr="00C759F4">
        <w:rPr>
          <w:bCs/>
          <w:lang w:val="uk-UA"/>
        </w:rPr>
        <w:t>Вячеслава</w:t>
      </w:r>
      <w:proofErr w:type="spellEnd"/>
      <w:r w:rsidR="00D9228B">
        <w:rPr>
          <w:bCs/>
          <w:lang w:val="uk-UA"/>
        </w:rPr>
        <w:t xml:space="preserve"> </w:t>
      </w:r>
      <w:r w:rsidR="00BA1558">
        <w:rPr>
          <w:bCs/>
          <w:lang w:val="uk-UA"/>
        </w:rPr>
        <w:t>СУДДЮ</w:t>
      </w:r>
      <w:r w:rsidRPr="00C759F4">
        <w:rPr>
          <w:bCs/>
          <w:lang w:val="uk-UA"/>
        </w:rPr>
        <w:t>.</w:t>
      </w: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AD4652" w:rsidRPr="00D47215" w:rsidRDefault="00AD4652" w:rsidP="00AD4652">
      <w:pPr>
        <w:spacing w:line="240" w:lineRule="atLeast"/>
        <w:rPr>
          <w:bCs/>
          <w:lang w:val="uk-UA"/>
        </w:rPr>
      </w:pPr>
    </w:p>
    <w:p w:rsidR="00521BEC" w:rsidRPr="00FA67BA" w:rsidRDefault="00D47215" w:rsidP="00FA67BA">
      <w:pPr>
        <w:spacing w:line="240" w:lineRule="atLeast"/>
        <w:rPr>
          <w:b/>
          <w:bCs/>
          <w:lang w:val="uk-UA"/>
        </w:rPr>
      </w:pPr>
      <w:proofErr w:type="spellStart"/>
      <w:r w:rsidRPr="00D47215">
        <w:rPr>
          <w:b/>
          <w:bCs/>
          <w:lang w:val="uk-UA"/>
        </w:rPr>
        <w:t>Саф’янівський</w:t>
      </w:r>
      <w:proofErr w:type="spellEnd"/>
      <w:r w:rsidRPr="00D47215">
        <w:rPr>
          <w:b/>
          <w:bCs/>
          <w:lang w:val="uk-UA"/>
        </w:rPr>
        <w:t xml:space="preserve"> сільський голова</w:t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</w:r>
      <w:r w:rsidR="00D9228B">
        <w:rPr>
          <w:b/>
          <w:bCs/>
          <w:lang w:val="uk-UA"/>
        </w:rPr>
        <w:t xml:space="preserve">      </w:t>
      </w:r>
      <w:r w:rsidRPr="00D47215">
        <w:rPr>
          <w:b/>
          <w:bCs/>
          <w:lang w:val="uk-UA"/>
        </w:rPr>
        <w:t>Наталія ТОДОРОВА</w:t>
      </w:r>
    </w:p>
    <w:sectPr w:rsidR="00521BEC" w:rsidRPr="00FA67BA" w:rsidSect="00521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32612"/>
    <w:multiLevelType w:val="hybridMultilevel"/>
    <w:tmpl w:val="63008B00"/>
    <w:lvl w:ilvl="0" w:tplc="17A0DC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98B78B6"/>
    <w:multiLevelType w:val="hybridMultilevel"/>
    <w:tmpl w:val="1560851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4652"/>
    <w:rsid w:val="000313E2"/>
    <w:rsid w:val="000429FC"/>
    <w:rsid w:val="00083D6C"/>
    <w:rsid w:val="000F156A"/>
    <w:rsid w:val="00147A7D"/>
    <w:rsid w:val="001848C5"/>
    <w:rsid w:val="00191C7C"/>
    <w:rsid w:val="001D5EE1"/>
    <w:rsid w:val="00242241"/>
    <w:rsid w:val="00254C6B"/>
    <w:rsid w:val="00282ECA"/>
    <w:rsid w:val="00282F27"/>
    <w:rsid w:val="002877A8"/>
    <w:rsid w:val="00293235"/>
    <w:rsid w:val="002A3832"/>
    <w:rsid w:val="002D0CAD"/>
    <w:rsid w:val="002D2061"/>
    <w:rsid w:val="002D62D4"/>
    <w:rsid w:val="002E7914"/>
    <w:rsid w:val="00326D39"/>
    <w:rsid w:val="0033471F"/>
    <w:rsid w:val="003406C9"/>
    <w:rsid w:val="00341B99"/>
    <w:rsid w:val="00380CC1"/>
    <w:rsid w:val="0038592D"/>
    <w:rsid w:val="00397644"/>
    <w:rsid w:val="003B1CA9"/>
    <w:rsid w:val="003E53B5"/>
    <w:rsid w:val="003F487B"/>
    <w:rsid w:val="004153AB"/>
    <w:rsid w:val="00423A1E"/>
    <w:rsid w:val="004270B0"/>
    <w:rsid w:val="00443600"/>
    <w:rsid w:val="0046371B"/>
    <w:rsid w:val="004B0785"/>
    <w:rsid w:val="004B09A0"/>
    <w:rsid w:val="004F5252"/>
    <w:rsid w:val="00505582"/>
    <w:rsid w:val="005108F6"/>
    <w:rsid w:val="00511FED"/>
    <w:rsid w:val="005205B9"/>
    <w:rsid w:val="00521BEC"/>
    <w:rsid w:val="00551F00"/>
    <w:rsid w:val="00582498"/>
    <w:rsid w:val="005E766D"/>
    <w:rsid w:val="005F000A"/>
    <w:rsid w:val="005F571C"/>
    <w:rsid w:val="006013CB"/>
    <w:rsid w:val="00604F2F"/>
    <w:rsid w:val="00627020"/>
    <w:rsid w:val="00653A6B"/>
    <w:rsid w:val="0066593B"/>
    <w:rsid w:val="0067101D"/>
    <w:rsid w:val="00671A13"/>
    <w:rsid w:val="00684EA0"/>
    <w:rsid w:val="0068792A"/>
    <w:rsid w:val="006A57D1"/>
    <w:rsid w:val="0070438F"/>
    <w:rsid w:val="0077499D"/>
    <w:rsid w:val="00785D28"/>
    <w:rsid w:val="0079002C"/>
    <w:rsid w:val="007A4799"/>
    <w:rsid w:val="00802B40"/>
    <w:rsid w:val="008036FD"/>
    <w:rsid w:val="00806B79"/>
    <w:rsid w:val="00826198"/>
    <w:rsid w:val="0082727E"/>
    <w:rsid w:val="0084506B"/>
    <w:rsid w:val="008827FB"/>
    <w:rsid w:val="00885967"/>
    <w:rsid w:val="008D2AA0"/>
    <w:rsid w:val="008D6ABB"/>
    <w:rsid w:val="008E150C"/>
    <w:rsid w:val="00917957"/>
    <w:rsid w:val="009205F7"/>
    <w:rsid w:val="00957434"/>
    <w:rsid w:val="00981B49"/>
    <w:rsid w:val="00987196"/>
    <w:rsid w:val="009932E6"/>
    <w:rsid w:val="009B7007"/>
    <w:rsid w:val="009C79FC"/>
    <w:rsid w:val="009F218E"/>
    <w:rsid w:val="00A008F0"/>
    <w:rsid w:val="00A04994"/>
    <w:rsid w:val="00A349F8"/>
    <w:rsid w:val="00A45593"/>
    <w:rsid w:val="00A74B7E"/>
    <w:rsid w:val="00A80CB6"/>
    <w:rsid w:val="00A87F84"/>
    <w:rsid w:val="00A93FEB"/>
    <w:rsid w:val="00AB403C"/>
    <w:rsid w:val="00AC75CE"/>
    <w:rsid w:val="00AD4652"/>
    <w:rsid w:val="00AD5746"/>
    <w:rsid w:val="00B04E6F"/>
    <w:rsid w:val="00B16399"/>
    <w:rsid w:val="00B3360A"/>
    <w:rsid w:val="00B45E1C"/>
    <w:rsid w:val="00B460C5"/>
    <w:rsid w:val="00BA1558"/>
    <w:rsid w:val="00BD617E"/>
    <w:rsid w:val="00C06BD9"/>
    <w:rsid w:val="00C151CF"/>
    <w:rsid w:val="00C16DAE"/>
    <w:rsid w:val="00C36903"/>
    <w:rsid w:val="00C57AAC"/>
    <w:rsid w:val="00C759F4"/>
    <w:rsid w:val="00C75CD3"/>
    <w:rsid w:val="00CB30F9"/>
    <w:rsid w:val="00CD1F02"/>
    <w:rsid w:val="00CF5883"/>
    <w:rsid w:val="00CF6A08"/>
    <w:rsid w:val="00D00C82"/>
    <w:rsid w:val="00D00E95"/>
    <w:rsid w:val="00D44C97"/>
    <w:rsid w:val="00D47215"/>
    <w:rsid w:val="00D9228B"/>
    <w:rsid w:val="00DD23F1"/>
    <w:rsid w:val="00DF14A1"/>
    <w:rsid w:val="00E04CA4"/>
    <w:rsid w:val="00E26BC6"/>
    <w:rsid w:val="00E33C90"/>
    <w:rsid w:val="00E453F3"/>
    <w:rsid w:val="00E70573"/>
    <w:rsid w:val="00E85D60"/>
    <w:rsid w:val="00EA34AC"/>
    <w:rsid w:val="00EC7461"/>
    <w:rsid w:val="00ED55EF"/>
    <w:rsid w:val="00ED6593"/>
    <w:rsid w:val="00EE394F"/>
    <w:rsid w:val="00EF59A0"/>
    <w:rsid w:val="00F05BB7"/>
    <w:rsid w:val="00F148FC"/>
    <w:rsid w:val="00F66561"/>
    <w:rsid w:val="00F904CA"/>
    <w:rsid w:val="00FA436F"/>
    <w:rsid w:val="00FA67BA"/>
    <w:rsid w:val="00FA686C"/>
    <w:rsid w:val="00FB49A1"/>
    <w:rsid w:val="00FB5ADC"/>
    <w:rsid w:val="00FD09AA"/>
    <w:rsid w:val="00FD2A0A"/>
    <w:rsid w:val="00FF1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6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72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215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qFormat/>
    <w:rsid w:val="00D4721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59493-1488-4815-952F-E0D43230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2022-09-21T05:50:00Z</cp:lastPrinted>
  <dcterms:created xsi:type="dcterms:W3CDTF">2022-09-05T07:58:00Z</dcterms:created>
  <dcterms:modified xsi:type="dcterms:W3CDTF">2022-09-21T05:57:00Z</dcterms:modified>
</cp:coreProperties>
</file>