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197006" w:rsidP="00197006">
      <w:pPr>
        <w:jc w:val="center"/>
      </w:pPr>
      <w:r w:rsidRPr="00FC2C3C">
        <w:rPr>
          <w:noProof/>
          <w:sz w:val="20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197006" w:rsidRPr="000E176D" w:rsidRDefault="00197006" w:rsidP="00197006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7006" w:rsidRPr="000E176D" w:rsidRDefault="005D076A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197006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197006" w:rsidRPr="000E176D" w:rsidRDefault="00197006" w:rsidP="001970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197006" w:rsidRPr="005D076A" w:rsidRDefault="00197006" w:rsidP="0019700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76A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3A6B56" w:rsidRPr="005D076A">
        <w:rPr>
          <w:rFonts w:ascii="Times New Roman" w:hAnsi="Times New Roman" w:cs="Times New Roman"/>
          <w:sz w:val="24"/>
          <w:szCs w:val="24"/>
          <w:lang w:val="uk-UA"/>
        </w:rPr>
        <w:t>9</w:t>
      </w:r>
      <w:bookmarkStart w:id="0" w:name="_GoBack"/>
      <w:bookmarkEnd w:id="0"/>
      <w:r w:rsidR="005D076A"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>вересня 2022 року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D076A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5D076A">
        <w:rPr>
          <w:rFonts w:ascii="Times New Roman" w:hAnsi="Times New Roman" w:cs="Times New Roman"/>
          <w:sz w:val="24"/>
          <w:szCs w:val="24"/>
          <w:lang w:val="uk-UA"/>
        </w:rPr>
        <w:t>190</w:t>
      </w:r>
    </w:p>
    <w:p w:rsidR="00197006" w:rsidRPr="005D076A" w:rsidRDefault="00197006" w:rsidP="0019700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97006" w:rsidRPr="005D076A" w:rsidRDefault="00197006" w:rsidP="00197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D07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B013CF">
        <w:rPr>
          <w:rFonts w:ascii="Times New Roman" w:hAnsi="Times New Roman" w:cs="Times New Roman"/>
          <w:b/>
          <w:sz w:val="24"/>
          <w:szCs w:val="24"/>
          <w:lang w:val="uk-UA"/>
        </w:rPr>
        <w:t>ХХХХХХХХХ</w:t>
      </w:r>
      <w:r w:rsidRPr="005D076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197006" w:rsidRPr="005D076A" w:rsidRDefault="00B013CF" w:rsidP="00197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197006" w:rsidRPr="005D076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дитини-сироти</w:t>
      </w:r>
    </w:p>
    <w:p w:rsidR="00197006" w:rsidRPr="005D076A" w:rsidRDefault="00197006" w:rsidP="0019700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7006" w:rsidRPr="005D076A" w:rsidRDefault="00197006" w:rsidP="001970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D076A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5D0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документи </w:t>
      </w:r>
      <w:r w:rsidR="00B013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B013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 народження: серія </w:t>
      </w:r>
      <w:r w:rsidR="00B013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B013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B013CF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відділом державної реєстрації актів цивільного стану по місту Ізмаїл Ізмаїльського </w:t>
      </w:r>
      <w:proofErr w:type="spellStart"/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міськрайонного</w:t>
      </w:r>
      <w:proofErr w:type="spellEnd"/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управління юстиції Одеської області, актовий запис за № 767 від 07.10.2011 р.;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 свідоцтво про смерть матері серія </w:t>
      </w:r>
      <w:r w:rsidR="00B013CF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B013CF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, видане 06.09.2022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Одеса), актовий запис № </w:t>
      </w:r>
      <w:r w:rsidR="00B013CF">
        <w:rPr>
          <w:rFonts w:ascii="Times New Roman" w:hAnsi="Times New Roman" w:cs="Times New Roman"/>
          <w:sz w:val="24"/>
          <w:szCs w:val="24"/>
          <w:lang w:val="uk-UA"/>
        </w:rPr>
        <w:t>ХХХ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B013CF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5D076A">
        <w:rPr>
          <w:rFonts w:ascii="Times New Roman" w:hAnsi="Times New Roman" w:cs="Times New Roman"/>
          <w:sz w:val="24"/>
          <w:szCs w:val="24"/>
          <w:lang w:val="uk-UA"/>
        </w:rPr>
        <w:t xml:space="preserve"> р.; витяг з Державного реєстру актів цивільного стану громадян про державну реєстрацію народження відповідно до ч. 1 ст. 135 Сімейного кодексу України № 00036844035, виданий 14.09.2022 р.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5D076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виконавчий комітет </w:t>
      </w:r>
      <w:proofErr w:type="spellStart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197006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97006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r w:rsidRPr="005D076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ВИРІШИВ:</w:t>
      </w:r>
    </w:p>
    <w:p w:rsidR="00197006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</w:p>
    <w:p w:rsidR="00197006" w:rsidRPr="005D076A" w:rsidRDefault="00197006" w:rsidP="00197006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</w:pPr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Надати </w:t>
      </w:r>
      <w:r w:rsidR="00B013CF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ХХХХХХХХ</w:t>
      </w:r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w:r w:rsidR="00B013CF">
        <w:rPr>
          <w:rFonts w:ascii="Times New Roman" w:eastAsiaTheme="minorEastAsia" w:hAnsi="Times New Roman" w:cs="Times New Roman"/>
          <w:sz w:val="24"/>
          <w:szCs w:val="24"/>
          <w:lang w:val="uk-UA"/>
        </w:rPr>
        <w:t>ХХХХХХ</w:t>
      </w:r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р. н., статус д</w:t>
      </w:r>
      <w:r w:rsidRPr="005D076A">
        <w:rPr>
          <w:rFonts w:ascii="Times New Roman" w:eastAsiaTheme="minorEastAsia" w:hAnsi="Times New Roman" w:cs="Times New Roman"/>
          <w:snapToGrid w:val="0"/>
          <w:sz w:val="24"/>
          <w:szCs w:val="24"/>
          <w:lang w:val="uk-UA"/>
        </w:rPr>
        <w:t>итини-сироти.</w:t>
      </w:r>
    </w:p>
    <w:p w:rsidR="00197006" w:rsidRPr="005D076A" w:rsidRDefault="00197006" w:rsidP="0019700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</w:t>
      </w:r>
      <w:proofErr w:type="spellStart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сільського голови Ізмаїльського району Одеської області </w:t>
      </w:r>
      <w:proofErr w:type="spellStart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>Чепоя</w:t>
      </w:r>
      <w:proofErr w:type="spellEnd"/>
      <w:r w:rsidRPr="005D076A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І. Г.</w:t>
      </w:r>
    </w:p>
    <w:p w:rsidR="00197006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197006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5D076A" w:rsidRPr="005D076A" w:rsidRDefault="00197006" w:rsidP="0019700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</w:pPr>
      <w:proofErr w:type="spellStart"/>
      <w:r w:rsidRPr="005D076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Саф’янівський</w:t>
      </w:r>
      <w:proofErr w:type="spellEnd"/>
      <w:r w:rsidRPr="005D076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сільський голова                   </w:t>
      </w:r>
      <w:r w:rsidR="005D076A" w:rsidRPr="005D076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                 </w:t>
      </w:r>
      <w:r w:rsidRPr="005D076A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 xml:space="preserve">             Наталія ТОДОРОВА</w:t>
      </w:r>
    </w:p>
    <w:p w:rsidR="00197006" w:rsidRPr="005D076A" w:rsidRDefault="00197006" w:rsidP="005D076A">
      <w:pPr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sectPr w:rsidR="00197006" w:rsidRPr="005D076A" w:rsidSect="00082FF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17172"/>
    <w:rsid w:val="00082FF2"/>
    <w:rsid w:val="00197006"/>
    <w:rsid w:val="00292A64"/>
    <w:rsid w:val="003A6B56"/>
    <w:rsid w:val="0043686C"/>
    <w:rsid w:val="004563F4"/>
    <w:rsid w:val="005D076A"/>
    <w:rsid w:val="00617172"/>
    <w:rsid w:val="006F0669"/>
    <w:rsid w:val="00781D52"/>
    <w:rsid w:val="00B013CF"/>
    <w:rsid w:val="00C61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2022-09-19T06:45:00Z</cp:lastPrinted>
  <dcterms:created xsi:type="dcterms:W3CDTF">2022-09-15T05:34:00Z</dcterms:created>
  <dcterms:modified xsi:type="dcterms:W3CDTF">2022-09-27T12:59:00Z</dcterms:modified>
</cp:coreProperties>
</file>