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40" w:rsidRDefault="00BC3840" w:rsidP="00BC3840">
      <w:pPr>
        <w:spacing w:after="0" w:line="240" w:lineRule="auto"/>
        <w:jc w:val="center"/>
      </w:pPr>
      <w:r>
        <w:rPr>
          <w:noProof/>
          <w:sz w:val="20"/>
          <w:lang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840" w:rsidRDefault="00BC3840" w:rsidP="00BC38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УКРАЇНА</w:t>
      </w:r>
    </w:p>
    <w:p w:rsidR="00BC3840" w:rsidRDefault="00BC3840" w:rsidP="00BC38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ВИКОНАВЧИЙ КОМІТЕТ</w:t>
      </w:r>
    </w:p>
    <w:p w:rsidR="00BC3840" w:rsidRDefault="00BC3840" w:rsidP="00BC38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BC3840" w:rsidRDefault="00BC3840" w:rsidP="00BC38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BC3840" w:rsidRDefault="00BC3840" w:rsidP="00BC38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ОДЕСЬКОЇ ОБЛАСТІ</w:t>
      </w:r>
    </w:p>
    <w:p w:rsidR="00BC3840" w:rsidRPr="00BC3840" w:rsidRDefault="00BC3840" w:rsidP="00BC3840">
      <w:pPr>
        <w:tabs>
          <w:tab w:val="left" w:pos="4253"/>
        </w:tabs>
        <w:spacing w:after="0" w:line="240" w:lineRule="auto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BC3840" w:rsidRDefault="00BC3840" w:rsidP="00BC384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BC3840" w:rsidRPr="00BC3840" w:rsidRDefault="00BC3840" w:rsidP="00BC3840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  <w:lang w:val="uk-UA"/>
        </w:rPr>
      </w:pPr>
    </w:p>
    <w:p w:rsidR="00BC3840" w:rsidRDefault="00BC3840" w:rsidP="00BC38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08 вересня 2022 року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№  184</w:t>
      </w:r>
    </w:p>
    <w:p w:rsidR="00BC3840" w:rsidRPr="00BC3840" w:rsidRDefault="00BC3840" w:rsidP="00BC3840">
      <w:pPr>
        <w:spacing w:after="0" w:line="240" w:lineRule="auto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253332" w:rsidRPr="008B6D4E" w:rsidRDefault="00253332" w:rsidP="00BC3840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8B6D4E">
        <w:rPr>
          <w:rFonts w:ascii="Times New Roman" w:hAnsi="Times New Roman" w:cs="Times New Roman"/>
          <w:b/>
          <w:sz w:val="24"/>
          <w:lang w:val="uk-UA"/>
        </w:rPr>
        <w:t xml:space="preserve">Про тимчасове </w:t>
      </w:r>
    </w:p>
    <w:p w:rsidR="00253332" w:rsidRPr="008B6D4E" w:rsidRDefault="00253332" w:rsidP="00BC3840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8B6D4E">
        <w:rPr>
          <w:rFonts w:ascii="Times New Roman" w:hAnsi="Times New Roman" w:cs="Times New Roman"/>
          <w:b/>
          <w:sz w:val="24"/>
          <w:lang w:val="uk-UA"/>
        </w:rPr>
        <w:t xml:space="preserve">призупинення процесу </w:t>
      </w:r>
    </w:p>
    <w:p w:rsidR="00253332" w:rsidRPr="008B6D4E" w:rsidRDefault="00253332" w:rsidP="00BC3840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8B6D4E">
        <w:rPr>
          <w:rFonts w:ascii="Times New Roman" w:hAnsi="Times New Roman" w:cs="Times New Roman"/>
          <w:b/>
          <w:sz w:val="24"/>
          <w:lang w:val="uk-UA"/>
        </w:rPr>
        <w:t xml:space="preserve">харчування дітей у закладах </w:t>
      </w:r>
    </w:p>
    <w:p w:rsidR="00253332" w:rsidRPr="008B6D4E" w:rsidRDefault="00253332" w:rsidP="00BC3840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8B6D4E">
        <w:rPr>
          <w:rFonts w:ascii="Times New Roman" w:hAnsi="Times New Roman" w:cs="Times New Roman"/>
          <w:b/>
          <w:sz w:val="24"/>
          <w:lang w:val="uk-UA"/>
        </w:rPr>
        <w:t xml:space="preserve">дошкільної та загальної середньої освіти </w:t>
      </w:r>
    </w:p>
    <w:p w:rsidR="00253332" w:rsidRPr="008B6D4E" w:rsidRDefault="00253332" w:rsidP="00BC3840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8B6D4E">
        <w:rPr>
          <w:rFonts w:ascii="Times New Roman" w:hAnsi="Times New Roman" w:cs="Times New Roman"/>
          <w:b/>
          <w:sz w:val="24"/>
          <w:lang w:val="uk-UA"/>
        </w:rPr>
        <w:t xml:space="preserve">Саф'янівської сільської ради </w:t>
      </w:r>
    </w:p>
    <w:p w:rsidR="00253332" w:rsidRPr="008B6D4E" w:rsidRDefault="00253332" w:rsidP="00BC3840">
      <w:pPr>
        <w:spacing w:after="0" w:line="240" w:lineRule="auto"/>
        <w:rPr>
          <w:rFonts w:ascii="Times New Roman" w:hAnsi="Times New Roman" w:cs="Times New Roman"/>
          <w:b/>
          <w:sz w:val="24"/>
          <w:lang w:val="uk-UA"/>
        </w:rPr>
      </w:pPr>
      <w:r w:rsidRPr="008B6D4E">
        <w:rPr>
          <w:rFonts w:ascii="Times New Roman" w:hAnsi="Times New Roman" w:cs="Times New Roman"/>
          <w:b/>
          <w:sz w:val="24"/>
          <w:lang w:val="uk-UA"/>
        </w:rPr>
        <w:t>Ізмаїльського району Одеської області</w:t>
      </w:r>
    </w:p>
    <w:p w:rsidR="00253332" w:rsidRPr="00BC3840" w:rsidRDefault="00253332" w:rsidP="00BC3840">
      <w:pPr>
        <w:spacing w:after="0" w:line="240" w:lineRule="auto"/>
        <w:rPr>
          <w:rFonts w:ascii="Times New Roman" w:hAnsi="Times New Roman" w:cs="Times New Roman"/>
          <w:sz w:val="12"/>
          <w:szCs w:val="12"/>
          <w:lang w:val="uk-UA"/>
        </w:rPr>
      </w:pPr>
    </w:p>
    <w:p w:rsidR="00253332" w:rsidRDefault="00253332" w:rsidP="00BC3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lang w:val="uk-UA"/>
        </w:rPr>
      </w:pPr>
      <w:r w:rsidRPr="00253332">
        <w:rPr>
          <w:rFonts w:ascii="Times New Roman" w:hAnsi="Times New Roman" w:cs="Times New Roman"/>
          <w:sz w:val="24"/>
          <w:lang w:val="uk-UA"/>
        </w:rPr>
        <w:t>Керуючись статтями 32, 42 Закону України «Про місцеве самоврядування в Україні», Указом Президента України «Про введення воєнного стану в Україні» від 24 лютого 2022 року №64/2022, Законом України «Про затвердження Указу Президента України «Про введення воєнного стану в Україні» від 24 лютого 2022 року №2102 – ІХ, Указом Президента України «Про продовження строку дії воєнного стану в Україні» від 14 березня 2022 року №133/2022, Законом України  «Про затвердження Указу Президента України «Про продовження строку дії воєнного стану в Україні» від 15 березня 2022 року №2119 – ІХ, Указом Президента України «Про продовження строку дії воєнного стану в Україні» від 18 квітня 2022 року №259/2022, Законом України «Про затвердження Указу Президента України «Про продовження строку дії воєнного стану в Україні» від 21 квітня 2022 року № 2212-IX, Указом Президента України «Про продовження строку дії воєнного стану в Україні» від 12 серпня 2022 року № 573/2022, Законом України «Про затвердження Указу Президента України «Про продовження строку дії воєнного стану в Україні» від 15 серпня 2022 року № 2500-IX, Законами України</w:t>
      </w:r>
      <w:r w:rsidR="00EC36B3">
        <w:rPr>
          <w:rFonts w:ascii="Times New Roman" w:hAnsi="Times New Roman" w:cs="Times New Roman"/>
          <w:sz w:val="24"/>
          <w:lang w:val="uk-UA"/>
        </w:rPr>
        <w:t xml:space="preserve"> </w:t>
      </w:r>
      <w:r w:rsidRPr="00253332">
        <w:rPr>
          <w:rFonts w:ascii="Times New Roman" w:hAnsi="Times New Roman" w:cs="Times New Roman"/>
          <w:sz w:val="24"/>
          <w:lang w:val="uk-UA"/>
        </w:rPr>
        <w:t>«Про освіту», «Про повну загальну середню ос</w:t>
      </w:r>
      <w:r>
        <w:rPr>
          <w:rFonts w:ascii="Times New Roman" w:hAnsi="Times New Roman" w:cs="Times New Roman"/>
          <w:sz w:val="24"/>
          <w:lang w:val="uk-UA"/>
        </w:rPr>
        <w:t xml:space="preserve">віту», «Про дошкільну освіту», у зв’язку із запровадженням  у </w:t>
      </w:r>
      <w:r w:rsidRPr="00253332">
        <w:rPr>
          <w:rFonts w:ascii="Times New Roman" w:hAnsi="Times New Roman" w:cs="Times New Roman"/>
          <w:sz w:val="24"/>
          <w:lang w:val="uk-UA"/>
        </w:rPr>
        <w:t>закладах загальної середньої освіти громади змі</w:t>
      </w:r>
      <w:r>
        <w:rPr>
          <w:rFonts w:ascii="Times New Roman" w:hAnsi="Times New Roman" w:cs="Times New Roman"/>
          <w:sz w:val="24"/>
          <w:lang w:val="uk-UA"/>
        </w:rPr>
        <w:t xml:space="preserve">шаної (очно-дистанційної) форми </w:t>
      </w:r>
      <w:r w:rsidRPr="00253332">
        <w:rPr>
          <w:rFonts w:ascii="Times New Roman" w:hAnsi="Times New Roman" w:cs="Times New Roman"/>
          <w:sz w:val="24"/>
          <w:lang w:val="uk-UA"/>
        </w:rPr>
        <w:t>освітнього процесу</w:t>
      </w:r>
      <w:r w:rsidR="00002972">
        <w:rPr>
          <w:rFonts w:ascii="Times New Roman" w:hAnsi="Times New Roman" w:cs="Times New Roman"/>
          <w:sz w:val="24"/>
          <w:lang w:val="uk-UA"/>
        </w:rPr>
        <w:t>;</w:t>
      </w:r>
      <w:r w:rsidR="00AA50AA">
        <w:rPr>
          <w:rFonts w:ascii="Times New Roman" w:hAnsi="Times New Roman" w:cs="Times New Roman"/>
          <w:sz w:val="24"/>
          <w:lang w:val="uk-UA"/>
        </w:rPr>
        <w:t xml:space="preserve"> </w:t>
      </w:r>
      <w:r w:rsidRPr="00253332">
        <w:rPr>
          <w:rFonts w:ascii="Times New Roman" w:hAnsi="Times New Roman" w:cs="Times New Roman"/>
          <w:sz w:val="24"/>
          <w:lang w:val="uk-UA"/>
        </w:rPr>
        <w:t>очного навчання дітей з ко</w:t>
      </w:r>
      <w:r>
        <w:rPr>
          <w:rFonts w:ascii="Times New Roman" w:hAnsi="Times New Roman" w:cs="Times New Roman"/>
          <w:sz w:val="24"/>
          <w:lang w:val="uk-UA"/>
        </w:rPr>
        <w:t xml:space="preserve">роткотривалим перебуванням (4-х годинним) </w:t>
      </w:r>
      <w:r w:rsidRPr="00253332">
        <w:rPr>
          <w:rFonts w:ascii="Times New Roman" w:hAnsi="Times New Roman" w:cs="Times New Roman"/>
          <w:sz w:val="24"/>
          <w:lang w:val="uk-UA"/>
        </w:rPr>
        <w:t xml:space="preserve">в 11 закладах дошкільної освіти і 2-х дошкільних підрозділах Матроського і </w:t>
      </w:r>
      <w:proofErr w:type="spellStart"/>
      <w:r w:rsidRPr="00253332">
        <w:rPr>
          <w:rFonts w:ascii="Times New Roman" w:hAnsi="Times New Roman" w:cs="Times New Roman"/>
          <w:sz w:val="24"/>
          <w:lang w:val="uk-UA"/>
        </w:rPr>
        <w:t>Ларжанського</w:t>
      </w:r>
      <w:proofErr w:type="spellEnd"/>
      <w:r w:rsidRPr="00253332">
        <w:rPr>
          <w:rFonts w:ascii="Times New Roman" w:hAnsi="Times New Roman" w:cs="Times New Roman"/>
          <w:sz w:val="24"/>
          <w:lang w:val="uk-UA"/>
        </w:rPr>
        <w:t xml:space="preserve"> ЗЗСО та дистанційного н</w:t>
      </w:r>
      <w:r>
        <w:rPr>
          <w:rFonts w:ascii="Times New Roman" w:hAnsi="Times New Roman" w:cs="Times New Roman"/>
          <w:sz w:val="24"/>
          <w:lang w:val="uk-UA"/>
        </w:rPr>
        <w:t xml:space="preserve">авчання дітей у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Муравлівському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253332">
        <w:rPr>
          <w:rFonts w:ascii="Times New Roman" w:hAnsi="Times New Roman" w:cs="Times New Roman"/>
          <w:sz w:val="24"/>
          <w:lang w:val="uk-UA"/>
        </w:rPr>
        <w:t>Новонекрасівському</w:t>
      </w:r>
      <w:proofErr w:type="spellEnd"/>
      <w:r w:rsidRPr="00253332">
        <w:rPr>
          <w:rFonts w:ascii="Times New Roman" w:hAnsi="Times New Roman" w:cs="Times New Roman"/>
          <w:sz w:val="24"/>
          <w:lang w:val="uk-UA"/>
        </w:rPr>
        <w:t xml:space="preserve">, </w:t>
      </w:r>
      <w:proofErr w:type="spellStart"/>
      <w:r w:rsidRPr="00253332">
        <w:rPr>
          <w:rFonts w:ascii="Times New Roman" w:hAnsi="Times New Roman" w:cs="Times New Roman"/>
          <w:sz w:val="24"/>
          <w:lang w:val="uk-UA"/>
        </w:rPr>
        <w:t>Саф’янському</w:t>
      </w:r>
      <w:proofErr w:type="spellEnd"/>
      <w:r w:rsidRPr="00253332">
        <w:rPr>
          <w:rFonts w:ascii="Times New Roman" w:hAnsi="Times New Roman" w:cs="Times New Roman"/>
          <w:sz w:val="24"/>
          <w:lang w:val="uk-UA"/>
        </w:rPr>
        <w:t xml:space="preserve"> ЗДО</w:t>
      </w:r>
      <w:r w:rsidR="00AA50AA">
        <w:rPr>
          <w:rFonts w:ascii="Times New Roman" w:hAnsi="Times New Roman" w:cs="Times New Roman"/>
          <w:sz w:val="24"/>
          <w:lang w:val="uk-UA"/>
        </w:rPr>
        <w:t xml:space="preserve"> </w:t>
      </w:r>
      <w:r w:rsidR="00002972">
        <w:rPr>
          <w:rFonts w:ascii="Times New Roman" w:hAnsi="Times New Roman" w:cs="Times New Roman"/>
          <w:sz w:val="24"/>
          <w:lang w:val="uk-UA"/>
        </w:rPr>
        <w:t>(</w:t>
      </w:r>
      <w:r>
        <w:rPr>
          <w:rFonts w:ascii="Times New Roman" w:hAnsi="Times New Roman" w:cs="Times New Roman"/>
          <w:sz w:val="24"/>
          <w:lang w:val="uk-UA"/>
        </w:rPr>
        <w:t>рішення виконавчого комітету Саф'янівської сільської ради від 31</w:t>
      </w:r>
      <w:r w:rsidR="008B6D4E">
        <w:rPr>
          <w:rFonts w:ascii="Times New Roman" w:hAnsi="Times New Roman" w:cs="Times New Roman"/>
          <w:sz w:val="24"/>
          <w:lang w:val="uk-UA"/>
        </w:rPr>
        <w:t xml:space="preserve"> серпня </w:t>
      </w:r>
      <w:r>
        <w:rPr>
          <w:rFonts w:ascii="Times New Roman" w:hAnsi="Times New Roman" w:cs="Times New Roman"/>
          <w:sz w:val="24"/>
          <w:lang w:val="uk-UA"/>
        </w:rPr>
        <w:t>2022 № 168</w:t>
      </w:r>
      <w:r w:rsidR="00002972">
        <w:rPr>
          <w:rFonts w:ascii="Times New Roman" w:hAnsi="Times New Roman" w:cs="Times New Roman"/>
          <w:sz w:val="24"/>
          <w:lang w:val="uk-UA"/>
        </w:rPr>
        <w:t>)</w:t>
      </w:r>
      <w:r>
        <w:rPr>
          <w:rFonts w:ascii="Times New Roman" w:hAnsi="Times New Roman" w:cs="Times New Roman"/>
          <w:sz w:val="24"/>
          <w:lang w:val="uk-UA"/>
        </w:rPr>
        <w:t>, виконавчий комітет Саф'янівської сільської ради</w:t>
      </w:r>
    </w:p>
    <w:p w:rsidR="00BC3840" w:rsidRPr="00BC3840" w:rsidRDefault="00BC3840" w:rsidP="00BC384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253332" w:rsidRDefault="00253332" w:rsidP="00BC3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253332">
        <w:rPr>
          <w:rFonts w:ascii="Times New Roman" w:hAnsi="Times New Roman" w:cs="Times New Roman"/>
          <w:b/>
          <w:sz w:val="24"/>
          <w:lang w:val="uk-UA"/>
        </w:rPr>
        <w:t>ВИРІШИВ</w:t>
      </w:r>
      <w:r>
        <w:rPr>
          <w:rFonts w:ascii="Times New Roman" w:hAnsi="Times New Roman" w:cs="Times New Roman"/>
          <w:b/>
          <w:sz w:val="24"/>
          <w:lang w:val="uk-UA"/>
        </w:rPr>
        <w:t xml:space="preserve">: </w:t>
      </w:r>
    </w:p>
    <w:p w:rsidR="00BC3840" w:rsidRPr="00BC3840" w:rsidRDefault="00BC3840" w:rsidP="00BC3840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0D11C3" w:rsidRDefault="000D11C3" w:rsidP="00BC384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 w:rsidRPr="000D11C3">
        <w:rPr>
          <w:rFonts w:ascii="Times New Roman" w:hAnsi="Times New Roman" w:cs="Times New Roman"/>
          <w:sz w:val="24"/>
          <w:lang w:val="uk-UA"/>
        </w:rPr>
        <w:t xml:space="preserve">1 </w:t>
      </w:r>
      <w:r>
        <w:rPr>
          <w:rFonts w:ascii="Times New Roman" w:hAnsi="Times New Roman" w:cs="Times New Roman"/>
          <w:sz w:val="24"/>
          <w:lang w:val="uk-UA"/>
        </w:rPr>
        <w:t>Тимчасово, з 01</w:t>
      </w:r>
      <w:r w:rsidR="008B6D4E">
        <w:rPr>
          <w:rFonts w:ascii="Times New Roman" w:hAnsi="Times New Roman" w:cs="Times New Roman"/>
          <w:sz w:val="24"/>
          <w:lang w:val="uk-UA"/>
        </w:rPr>
        <w:t xml:space="preserve"> вересня </w:t>
      </w:r>
      <w:r>
        <w:rPr>
          <w:rFonts w:ascii="Times New Roman" w:hAnsi="Times New Roman" w:cs="Times New Roman"/>
          <w:sz w:val="24"/>
          <w:lang w:val="uk-UA"/>
        </w:rPr>
        <w:t>2022 р. по 31</w:t>
      </w:r>
      <w:r w:rsidR="008B6D4E">
        <w:rPr>
          <w:rFonts w:ascii="Times New Roman" w:hAnsi="Times New Roman" w:cs="Times New Roman"/>
          <w:sz w:val="24"/>
          <w:lang w:val="uk-UA"/>
        </w:rPr>
        <w:t xml:space="preserve"> грудня </w:t>
      </w:r>
      <w:r>
        <w:rPr>
          <w:rFonts w:ascii="Times New Roman" w:hAnsi="Times New Roman" w:cs="Times New Roman"/>
          <w:sz w:val="24"/>
          <w:lang w:val="uk-UA"/>
        </w:rPr>
        <w:t>2022 р., призупинити процес харчування дітей у закладах дошкільної та загальної середньої освіти Саф'янівської сільської ради.</w:t>
      </w:r>
    </w:p>
    <w:p w:rsidR="00BC3840" w:rsidRPr="00BC3840" w:rsidRDefault="00BC3840" w:rsidP="00BC3840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0D11C3" w:rsidRDefault="005507B3" w:rsidP="00BC384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</w:t>
      </w:r>
      <w:bookmarkStart w:id="0" w:name="_GoBack"/>
      <w:bookmarkEnd w:id="0"/>
      <w:r w:rsidR="00BC3840">
        <w:rPr>
          <w:rFonts w:ascii="Times New Roman" w:hAnsi="Times New Roman" w:cs="Times New Roman"/>
          <w:sz w:val="24"/>
          <w:lang w:val="uk-UA"/>
        </w:rPr>
        <w:t xml:space="preserve"> </w:t>
      </w:r>
      <w:r w:rsidR="000D11C3">
        <w:rPr>
          <w:rFonts w:ascii="Times New Roman" w:hAnsi="Times New Roman" w:cs="Times New Roman"/>
          <w:sz w:val="24"/>
          <w:lang w:val="uk-UA"/>
        </w:rPr>
        <w:t xml:space="preserve">Контроль за виконанням даного рішення покласти на </w:t>
      </w:r>
      <w:r w:rsidR="00BC3840">
        <w:rPr>
          <w:rFonts w:ascii="Times New Roman" w:hAnsi="Times New Roman" w:cs="Times New Roman"/>
          <w:sz w:val="24"/>
          <w:lang w:val="uk-UA"/>
        </w:rPr>
        <w:t>п</w:t>
      </w:r>
      <w:r w:rsidR="000D11C3">
        <w:rPr>
          <w:rFonts w:ascii="Times New Roman" w:hAnsi="Times New Roman" w:cs="Times New Roman"/>
          <w:sz w:val="24"/>
          <w:lang w:val="uk-UA"/>
        </w:rPr>
        <w:t xml:space="preserve">ершого заступника </w:t>
      </w:r>
      <w:proofErr w:type="spellStart"/>
      <w:r w:rsidR="000D11C3">
        <w:rPr>
          <w:rFonts w:ascii="Times New Roman" w:hAnsi="Times New Roman" w:cs="Times New Roman"/>
          <w:sz w:val="24"/>
          <w:lang w:val="uk-UA"/>
        </w:rPr>
        <w:t>Саф'янівського</w:t>
      </w:r>
      <w:proofErr w:type="spellEnd"/>
      <w:r w:rsidR="000D11C3">
        <w:rPr>
          <w:rFonts w:ascii="Times New Roman" w:hAnsi="Times New Roman" w:cs="Times New Roman"/>
          <w:sz w:val="24"/>
          <w:lang w:val="uk-UA"/>
        </w:rPr>
        <w:t xml:space="preserve"> сільського голови </w:t>
      </w:r>
      <w:proofErr w:type="spellStart"/>
      <w:r w:rsidR="000D11C3">
        <w:rPr>
          <w:rFonts w:ascii="Times New Roman" w:hAnsi="Times New Roman" w:cs="Times New Roman"/>
          <w:sz w:val="24"/>
          <w:lang w:val="uk-UA"/>
        </w:rPr>
        <w:t>Хаджикова</w:t>
      </w:r>
      <w:proofErr w:type="spellEnd"/>
      <w:r w:rsidR="000D11C3">
        <w:rPr>
          <w:rFonts w:ascii="Times New Roman" w:hAnsi="Times New Roman" w:cs="Times New Roman"/>
          <w:sz w:val="24"/>
          <w:lang w:val="uk-UA"/>
        </w:rPr>
        <w:t xml:space="preserve"> П. В. </w:t>
      </w:r>
    </w:p>
    <w:p w:rsidR="008B6D4E" w:rsidRDefault="008B6D4E" w:rsidP="00BC384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8B6D4E" w:rsidRDefault="008B6D4E" w:rsidP="00BC3840">
      <w:pPr>
        <w:spacing w:after="0" w:line="240" w:lineRule="auto"/>
        <w:jc w:val="both"/>
        <w:rPr>
          <w:rFonts w:ascii="Times New Roman" w:hAnsi="Times New Roman" w:cs="Times New Roman"/>
          <w:sz w:val="24"/>
          <w:lang w:val="uk-UA"/>
        </w:rPr>
      </w:pPr>
    </w:p>
    <w:p w:rsidR="008B6D4E" w:rsidRPr="00BC3840" w:rsidRDefault="008B6D4E" w:rsidP="000029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proofErr w:type="spellStart"/>
      <w:r w:rsidRPr="00BC3840">
        <w:rPr>
          <w:rFonts w:ascii="Times New Roman" w:hAnsi="Times New Roman" w:cs="Times New Roman"/>
          <w:b/>
          <w:sz w:val="24"/>
          <w:lang w:val="uk-UA"/>
        </w:rPr>
        <w:t>Саф'янівський</w:t>
      </w:r>
      <w:proofErr w:type="spellEnd"/>
      <w:r w:rsidRPr="00BC3840">
        <w:rPr>
          <w:rFonts w:ascii="Times New Roman" w:hAnsi="Times New Roman" w:cs="Times New Roman"/>
          <w:b/>
          <w:sz w:val="24"/>
          <w:lang w:val="uk-UA"/>
        </w:rPr>
        <w:t xml:space="preserve"> сільський голова                                             </w:t>
      </w:r>
      <w:r w:rsidR="00BC3840">
        <w:rPr>
          <w:rFonts w:ascii="Times New Roman" w:hAnsi="Times New Roman" w:cs="Times New Roman"/>
          <w:b/>
          <w:sz w:val="24"/>
          <w:lang w:val="uk-UA"/>
        </w:rPr>
        <w:t xml:space="preserve">      </w:t>
      </w:r>
      <w:r w:rsidRPr="00BC3840">
        <w:rPr>
          <w:rFonts w:ascii="Times New Roman" w:hAnsi="Times New Roman" w:cs="Times New Roman"/>
          <w:b/>
          <w:sz w:val="24"/>
          <w:lang w:val="uk-UA"/>
        </w:rPr>
        <w:t>Наталія ТОДОРОВА</w:t>
      </w:r>
    </w:p>
    <w:p w:rsidR="008B6D4E" w:rsidRDefault="008B6D4E" w:rsidP="00253332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</w:p>
    <w:p w:rsidR="008B6D4E" w:rsidRPr="000D11C3" w:rsidRDefault="008B6D4E" w:rsidP="00BC3840">
      <w:pPr>
        <w:rPr>
          <w:rFonts w:ascii="Times New Roman" w:hAnsi="Times New Roman" w:cs="Times New Roman"/>
          <w:sz w:val="24"/>
          <w:lang w:val="uk-UA"/>
        </w:rPr>
      </w:pPr>
    </w:p>
    <w:sectPr w:rsidR="008B6D4E" w:rsidRPr="000D11C3" w:rsidSect="00C24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332"/>
    <w:rsid w:val="00002972"/>
    <w:rsid w:val="000D11C3"/>
    <w:rsid w:val="00253332"/>
    <w:rsid w:val="002C5A9D"/>
    <w:rsid w:val="003B005C"/>
    <w:rsid w:val="005507B3"/>
    <w:rsid w:val="00571E39"/>
    <w:rsid w:val="007514EB"/>
    <w:rsid w:val="008B6D4E"/>
    <w:rsid w:val="00AA50AA"/>
    <w:rsid w:val="00AE67E5"/>
    <w:rsid w:val="00B51AD9"/>
    <w:rsid w:val="00BC3840"/>
    <w:rsid w:val="00C24922"/>
    <w:rsid w:val="00EC36B3"/>
    <w:rsid w:val="00F36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6D4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C5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Admin</cp:lastModifiedBy>
  <cp:revision>13</cp:revision>
  <cp:lastPrinted>2022-09-12T08:51:00Z</cp:lastPrinted>
  <dcterms:created xsi:type="dcterms:W3CDTF">2022-09-09T07:20:00Z</dcterms:created>
  <dcterms:modified xsi:type="dcterms:W3CDTF">2022-09-12T08:51:00Z</dcterms:modified>
</cp:coreProperties>
</file>