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8C" w:rsidRPr="0058208D" w:rsidRDefault="00D9448C" w:rsidP="00D9448C">
      <w:pPr>
        <w:jc w:val="center"/>
        <w:rPr>
          <w:lang w:val="uk-UA"/>
        </w:rPr>
      </w:pPr>
      <w:r w:rsidRPr="0058208D">
        <w:rPr>
          <w:noProof/>
          <w:lang w:val="uk-UA" w:eastAsia="ru-RU"/>
        </w:rPr>
        <w:drawing>
          <wp:inline distT="0" distB="0" distL="0" distR="0">
            <wp:extent cx="523875" cy="647700"/>
            <wp:effectExtent l="1905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</w:t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САФ’ЯНІВСЬКОЇ СІЛЬСЬКОЇ РАДИ </w:t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ІЗМАЇЛЬСЬКОГО РАЙОНУ </w:t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ОДЕСЬКОЇ ОБЛАСТІ</w:t>
      </w: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448C" w:rsidRPr="0058208D" w:rsidRDefault="00D9448C" w:rsidP="00D94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</w:t>
      </w:r>
    </w:p>
    <w:p w:rsidR="00D9448C" w:rsidRPr="0058208D" w:rsidRDefault="00D9448C" w:rsidP="00D9448C">
      <w:pPr>
        <w:spacing w:after="0"/>
        <w:ind w:left="-36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448C" w:rsidRPr="0058208D" w:rsidRDefault="00D9448C" w:rsidP="00D9448C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>08 вересня 2022 року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№  178</w:t>
      </w:r>
    </w:p>
    <w:p w:rsidR="00D9448C" w:rsidRPr="0058208D" w:rsidRDefault="00D9448C" w:rsidP="00D9448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041A4" w:rsidRPr="0058208D" w:rsidRDefault="008041A4" w:rsidP="0058208D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4777E8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внесення змін до 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списку</w:t>
      </w:r>
      <w:r w:rsidR="00A2753F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осіб, яким</w:t>
      </w:r>
    </w:p>
    <w:p w:rsidR="008041A4" w:rsidRPr="0058208D" w:rsidRDefault="00A2753F" w:rsidP="0058208D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</w:t>
      </w:r>
      <w:r w:rsidR="008041A4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адаються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або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відмовлено в наданні</w:t>
      </w:r>
    </w:p>
    <w:p w:rsidR="00B529F8" w:rsidRPr="0058208D" w:rsidRDefault="008041A4" w:rsidP="0058208D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соціальних</w:t>
      </w:r>
      <w:r w:rsidR="00A2753F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послуг за місцем  проживання</w:t>
      </w:r>
    </w:p>
    <w:p w:rsidR="004777E8" w:rsidRPr="0058208D" w:rsidRDefault="008041A4" w:rsidP="0058208D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 безоплатній</w:t>
      </w:r>
      <w:r w:rsidR="00A2753F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основі в </w:t>
      </w:r>
      <w:proofErr w:type="spellStart"/>
      <w:r w:rsidR="00B52CE9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Саф‘янівській</w:t>
      </w:r>
      <w:proofErr w:type="spellEnd"/>
      <w:r w:rsidR="00A2753F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територіальній</w:t>
      </w:r>
    </w:p>
    <w:p w:rsidR="004777E8" w:rsidRPr="0058208D" w:rsidRDefault="008041A4" w:rsidP="0058208D">
      <w:pPr>
        <w:widowControl w:val="0"/>
        <w:shd w:val="clear" w:color="auto" w:fill="FFFFFF"/>
        <w:tabs>
          <w:tab w:val="left" w:pos="10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громаді</w:t>
      </w:r>
      <w:r w:rsidR="004777E8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, затвердженого рішенням виконкому від 17.12.2021</w:t>
      </w:r>
      <w:r w:rsidR="004777E8" w:rsidRPr="005820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№ 182</w:t>
      </w:r>
    </w:p>
    <w:p w:rsidR="008041A4" w:rsidRPr="0058208D" w:rsidRDefault="008041A4" w:rsidP="0058208D">
      <w:pPr>
        <w:widowControl w:val="0"/>
        <w:shd w:val="clear" w:color="auto" w:fill="FFFFFF"/>
        <w:tabs>
          <w:tab w:val="left" w:pos="1052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041A4" w:rsidRPr="0058208D" w:rsidRDefault="008041A4" w:rsidP="008041A4">
      <w:pPr>
        <w:widowControl w:val="0"/>
        <w:shd w:val="clear" w:color="auto" w:fill="FFFFFF"/>
        <w:tabs>
          <w:tab w:val="left" w:pos="1052"/>
        </w:tabs>
        <w:spacing w:before="100" w:after="10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</w:t>
      </w:r>
      <w:r w:rsidR="00491A66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Закону України «Про соціальні послуги», статті34 Закону України «Про місцеве самоврядування в Україні» , постанов Кабінету Міністрів України від 01.06.2020 р. № 587 «Про організацію соціальних послуг», від 03.03.2020 р. № 177 «</w:t>
      </w:r>
      <w:r w:rsidR="00491A66" w:rsidRPr="005820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Деякі питання діяльності центрів надання соціальних послуг</w:t>
      </w:r>
      <w:r w:rsidR="00491A66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», 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</w:t>
      </w:r>
      <w:r w:rsidR="00491A66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озглянувши  протокол  засідання </w:t>
      </w:r>
      <w:r w:rsidR="00500AA3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омісії </w:t>
      </w:r>
      <w:r w:rsidR="00500AA3" w:rsidRPr="0058208D">
        <w:rPr>
          <w:rFonts w:ascii="Times New Roman" w:hAnsi="Times New Roman" w:cs="Times New Roman"/>
          <w:sz w:val="24"/>
          <w:szCs w:val="24"/>
          <w:lang w:val="uk-UA"/>
        </w:rPr>
        <w:t>з розгляду заяв громадян про надання соціальних послуг особам похилого віку, особам з інвалідністю та сім'ям, які опинились у складних життєвих обставинах Саф'янівської сільської ради Ізмаїльського району Одеської області</w:t>
      </w:r>
      <w:r w:rsidR="00A2753F"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4BBB" w:rsidRPr="0058208D">
        <w:rPr>
          <w:rFonts w:ascii="Times New Roman" w:hAnsi="Times New Roman" w:cs="Times New Roman"/>
          <w:sz w:val="24"/>
          <w:szCs w:val="24"/>
          <w:lang w:val="uk-UA"/>
        </w:rPr>
        <w:t>від 02.09.</w:t>
      </w:r>
      <w:r w:rsidR="00E507BA" w:rsidRPr="0058208D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14BBB" w:rsidRPr="0058208D">
        <w:rPr>
          <w:rFonts w:ascii="Times New Roman" w:hAnsi="Times New Roman" w:cs="Times New Roman"/>
          <w:sz w:val="24"/>
          <w:szCs w:val="24"/>
          <w:lang w:val="uk-UA"/>
        </w:rPr>
        <w:t>22р</w:t>
      </w:r>
      <w:r w:rsidR="00E507BA"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14BBB" w:rsidRPr="00582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№ </w:t>
      </w:r>
      <w:r w:rsidR="00491A66" w:rsidRPr="005820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E507BA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</w:t>
      </w:r>
      <w:r w:rsidR="00DD1B9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иконавчий комітет </w:t>
      </w:r>
      <w:proofErr w:type="spellStart"/>
      <w:r w:rsidR="00DD1B9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="00DD1B9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</w:t>
      </w:r>
      <w:r w:rsidR="00606E15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Ізмаїльського району, Одеської області</w:t>
      </w:r>
    </w:p>
    <w:p w:rsidR="008041A4" w:rsidRPr="0058208D" w:rsidRDefault="008041A4" w:rsidP="008041A4">
      <w:pPr>
        <w:widowControl w:val="0"/>
        <w:shd w:val="clear" w:color="auto" w:fill="FFFFFF"/>
        <w:tabs>
          <w:tab w:val="left" w:pos="1052"/>
        </w:tabs>
        <w:spacing w:before="100" w:after="10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ВИРІШИВ:</w:t>
      </w:r>
    </w:p>
    <w:p w:rsidR="008041A4" w:rsidRPr="0058208D" w:rsidRDefault="008041A4" w:rsidP="008041A4">
      <w:pPr>
        <w:widowControl w:val="0"/>
        <w:shd w:val="clear" w:color="auto" w:fill="FFFFFF"/>
        <w:tabs>
          <w:tab w:val="left" w:pos="1052"/>
        </w:tabs>
        <w:spacing w:before="100" w:after="10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041A4" w:rsidRPr="0058208D" w:rsidRDefault="004777E8" w:rsidP="00943B4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Внести зміни до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списк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осіб, яким</w:t>
      </w:r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надаються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або відмовлено в наданні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соціальн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07BA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послуг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 місцем  проживання на бе</w:t>
      </w:r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зоплатній</w:t>
      </w:r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основі в  </w:t>
      </w:r>
      <w:proofErr w:type="spellStart"/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Саф’янівській</w:t>
      </w:r>
      <w:proofErr w:type="spellEnd"/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територіальній</w:t>
      </w:r>
      <w:r w:rsidR="00A2753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громаді</w:t>
      </w:r>
      <w:r w:rsidR="0083498A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E507BA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 надалі </w:t>
      </w:r>
      <w:proofErr w:type="spellStart"/>
      <w:r w:rsidR="00E507BA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–Списо</w:t>
      </w:r>
      <w:r w:rsidR="00DD1B9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</w:t>
      </w:r>
      <w:proofErr w:type="spellEnd"/>
      <w:r w:rsidR="00DD1B9F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20735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шляхом  </w:t>
      </w:r>
      <w:r w:rsidR="00943B4D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A6293E" w:rsidRPr="0058208D" w:rsidRDefault="00A6293E" w:rsidP="00A6293E">
      <w:pPr>
        <w:pStyle w:val="a3"/>
        <w:widowControl w:val="0"/>
        <w:shd w:val="clear" w:color="auto" w:fill="FFFFFF"/>
        <w:tabs>
          <w:tab w:val="left" w:pos="0"/>
        </w:tabs>
        <w:spacing w:after="0" w:line="273" w:lineRule="auto"/>
        <w:ind w:left="1032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43B4D" w:rsidRPr="0058208D" w:rsidRDefault="00207359" w:rsidP="00943B4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Виключення зі  Списку осіб у </w:t>
      </w:r>
      <w:r w:rsidR="00DD1B9F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зв’язку зі смертю</w:t>
      </w:r>
      <w:r w:rsidR="00F65E11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</w:t>
      </w:r>
    </w:p>
    <w:p w:rsidR="002A2F9B" w:rsidRPr="0058208D" w:rsidRDefault="002A2F9B" w:rsidP="002A2F9B">
      <w:pPr>
        <w:widowControl w:val="0"/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Пінтійська</w:t>
      </w:r>
      <w:proofErr w:type="spellEnd"/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Степанида Сергіївна, 22.02.1938 </w:t>
      </w:r>
      <w:proofErr w:type="spellStart"/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р.н</w:t>
      </w:r>
      <w:proofErr w:type="spellEnd"/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>с. Багате, вул. 40 років Перемоги, 58</w:t>
      </w: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Ненкова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 Марія Петрівна, 25.04.1942р.н., с. Багате ,вул. Центральна, 61</w:t>
      </w: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Смілянський Георгій Григорович, 23.07.1939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., с.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Броска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>,вул. Мічуріна,15</w:t>
      </w: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Шевченко Сергій Васильович, 23.03.1958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с.Кислиця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>, вул. Шкільна, 220</w:t>
      </w: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Мартіна Катерина Петрівна, 28.11.1950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с.Комишівка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>,  вул. Садова, 12</w:t>
      </w:r>
    </w:p>
    <w:p w:rsidR="002A2F9B" w:rsidRPr="0058208D" w:rsidRDefault="002A2F9B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Ковальчук Аксенія Іванівна, </w:t>
      </w:r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15.03.1936 </w:t>
      </w:r>
      <w:proofErr w:type="spellStart"/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., с. Матроска, </w:t>
      </w:r>
      <w:proofErr w:type="spellStart"/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>вул.Мирна</w:t>
      </w:r>
      <w:proofErr w:type="spellEnd"/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>,4</w:t>
      </w:r>
    </w:p>
    <w:p w:rsidR="00974847" w:rsidRPr="0058208D" w:rsidRDefault="00974847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Сенкевич Марія Миколаївна, 22.07.1936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>., с. Матроска, Пушкіна,105</w:t>
      </w:r>
    </w:p>
    <w:p w:rsidR="00974847" w:rsidRPr="0058208D" w:rsidRDefault="00974847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Помисова</w:t>
      </w:r>
      <w:proofErr w:type="spellEnd"/>
      <w:r w:rsidR="0058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>Тетяна</w:t>
      </w:r>
      <w:r w:rsidR="005820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Володимирівна, 20.05.1950р.н., </w:t>
      </w:r>
      <w:proofErr w:type="spellStart"/>
      <w:r w:rsidRPr="0058208D">
        <w:rPr>
          <w:lang w:val="uk-UA"/>
        </w:rPr>
        <w:t>с.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A6293E" w:rsidRPr="005820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Некр</w:t>
      </w:r>
      <w:r w:rsidRPr="0058208D">
        <w:rPr>
          <w:lang w:val="uk-UA"/>
        </w:rPr>
        <w:t>асівка</w:t>
      </w:r>
      <w:proofErr w:type="spellEnd"/>
      <w:r w:rsidRPr="0058208D">
        <w:rPr>
          <w:lang w:val="uk-UA"/>
        </w:rPr>
        <w:t>,</w:t>
      </w:r>
      <w:r w:rsidRPr="0058208D">
        <w:rPr>
          <w:rFonts w:ascii="Times New Roman" w:hAnsi="Times New Roman" w:cs="Times New Roman"/>
          <w:sz w:val="24"/>
          <w:szCs w:val="24"/>
          <w:lang w:val="uk-UA"/>
        </w:rPr>
        <w:t>вул. Ізмаїльська ,74</w:t>
      </w:r>
    </w:p>
    <w:p w:rsidR="00974847" w:rsidRPr="0058208D" w:rsidRDefault="00974847" w:rsidP="002A2F9B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Ісаєв Федір Олександрович, 23.02.1950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., с.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Муравлівка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8208D">
        <w:rPr>
          <w:rFonts w:ascii="Times New Roman" w:hAnsi="Times New Roman" w:cs="Times New Roman"/>
          <w:sz w:val="24"/>
          <w:szCs w:val="24"/>
          <w:lang w:val="uk-UA"/>
        </w:rPr>
        <w:t>вул.Садова</w:t>
      </w:r>
      <w:proofErr w:type="spellEnd"/>
      <w:r w:rsidRPr="0058208D">
        <w:rPr>
          <w:rFonts w:ascii="Times New Roman" w:hAnsi="Times New Roman" w:cs="Times New Roman"/>
          <w:sz w:val="24"/>
          <w:szCs w:val="24"/>
          <w:lang w:val="uk-UA"/>
        </w:rPr>
        <w:t>,21</w:t>
      </w:r>
    </w:p>
    <w:p w:rsidR="00974847" w:rsidRPr="0058208D" w:rsidRDefault="00974847" w:rsidP="00974847">
      <w:pPr>
        <w:pStyle w:val="a3"/>
        <w:widowControl w:val="0"/>
        <w:shd w:val="clear" w:color="auto" w:fill="FFFFFF"/>
        <w:tabs>
          <w:tab w:val="left" w:pos="0"/>
        </w:tabs>
        <w:spacing w:after="0" w:line="273" w:lineRule="auto"/>
        <w:ind w:left="540" w:right="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847" w:rsidRPr="0058208D" w:rsidRDefault="00207359" w:rsidP="00974847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hAnsi="Times New Roman" w:cs="Times New Roman"/>
          <w:sz w:val="24"/>
          <w:szCs w:val="24"/>
          <w:lang w:val="uk-UA"/>
        </w:rPr>
        <w:t>Включення до С</w:t>
      </w:r>
      <w:r w:rsidR="00974847" w:rsidRPr="0058208D">
        <w:rPr>
          <w:rFonts w:ascii="Times New Roman" w:hAnsi="Times New Roman" w:cs="Times New Roman"/>
          <w:sz w:val="24"/>
          <w:szCs w:val="24"/>
          <w:lang w:val="uk-UA"/>
        </w:rPr>
        <w:t>писку осіб, яким надаються послуги :</w:t>
      </w:r>
    </w:p>
    <w:p w:rsidR="00974847" w:rsidRPr="0058208D" w:rsidRDefault="00974847" w:rsidP="00974847">
      <w:pPr>
        <w:pStyle w:val="a3"/>
        <w:widowControl w:val="0"/>
        <w:shd w:val="clear" w:color="auto" w:fill="FFFFFF"/>
        <w:tabs>
          <w:tab w:val="left" w:pos="0"/>
        </w:tabs>
        <w:spacing w:after="0" w:line="273" w:lineRule="auto"/>
        <w:ind w:left="1452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4847" w:rsidRPr="0058208D" w:rsidRDefault="00974847" w:rsidP="00974847">
      <w:pPr>
        <w:pStyle w:val="a3"/>
        <w:numPr>
          <w:ilvl w:val="0"/>
          <w:numId w:val="16"/>
        </w:numPr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Загоненко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Василь Васильович,10.01.1947 </w:t>
      </w:r>
      <w:proofErr w:type="spellStart"/>
      <w:r w:rsidR="0020735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с.Матроска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р.н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., </w:t>
      </w: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вул.Фурдуя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105</w:t>
      </w:r>
    </w:p>
    <w:p w:rsidR="002A2F9B" w:rsidRPr="0058208D" w:rsidRDefault="00974847" w:rsidP="00B96FDF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Челпан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Степанида Андріївна, 14.01.1947р.н., </w:t>
      </w:r>
      <w:proofErr w:type="spellStart"/>
      <w:r w:rsidR="0020735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с.Матроска</w:t>
      </w: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вул.Тиха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27</w:t>
      </w:r>
    </w:p>
    <w:p w:rsidR="00E060EC" w:rsidRPr="0058208D" w:rsidRDefault="00E060EC" w:rsidP="00E060EC">
      <w:pPr>
        <w:pStyle w:val="a3"/>
        <w:numPr>
          <w:ilvl w:val="0"/>
          <w:numId w:val="16"/>
        </w:numPr>
        <w:spacing w:after="200" w:line="273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Пентийська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Марія Петрівна, 01.10.1950р.н., с. Багате, </w:t>
      </w: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вул.Шкільна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,39</w:t>
      </w:r>
    </w:p>
    <w:p w:rsidR="00E060EC" w:rsidRPr="0058208D" w:rsidRDefault="00E060EC" w:rsidP="00E060EC">
      <w:pPr>
        <w:pStyle w:val="a3"/>
        <w:numPr>
          <w:ilvl w:val="0"/>
          <w:numId w:val="16"/>
        </w:numPr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Живодьорова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Ганна Дмитрівна, 20.04.1949р.н., </w:t>
      </w: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с.Багате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Чкалова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,18</w:t>
      </w:r>
    </w:p>
    <w:p w:rsidR="00F65E11" w:rsidRPr="0058208D" w:rsidRDefault="00F65E11" w:rsidP="00F65E11">
      <w:pPr>
        <w:pStyle w:val="a3"/>
        <w:widowControl w:val="0"/>
        <w:shd w:val="clear" w:color="auto" w:fill="FFFFFF"/>
        <w:tabs>
          <w:tab w:val="left" w:pos="0"/>
        </w:tabs>
        <w:spacing w:after="0" w:line="273" w:lineRule="auto"/>
        <w:ind w:left="2124"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A6293E" w:rsidP="00E060EC">
      <w:pPr>
        <w:widowControl w:val="0"/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060EC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Директору </w:t>
      </w:r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Центру соціальних служб  </w:t>
      </w:r>
      <w:proofErr w:type="spellStart"/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="00B52CE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 ради (Брусовій </w:t>
      </w:r>
      <w:r w:rsidR="00A6211D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М.В.)</w:t>
      </w:r>
      <w:r w:rsidR="00E4099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E40994" w:rsidRPr="0058208D" w:rsidRDefault="00A6293E" w:rsidP="00E4099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4099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.1. Зняти з </w:t>
      </w:r>
      <w:r w:rsidR="00207359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обслуговування осіб</w:t>
      </w:r>
      <w:r w:rsidR="00E4099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згідно</w:t>
      </w:r>
      <w:r w:rsidR="002E1723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</w:t>
      </w:r>
      <w:r w:rsidR="00E4099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060EC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.п.1.1</w:t>
      </w:r>
      <w:r w:rsidR="00E4099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 цього рішення;</w:t>
      </w:r>
    </w:p>
    <w:p w:rsidR="008041A4" w:rsidRPr="0058208D" w:rsidRDefault="00A6293E" w:rsidP="00E40994">
      <w:pPr>
        <w:widowControl w:val="0"/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E4099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.2. У</w:t>
      </w:r>
      <w:r w:rsidR="008041A4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класти договір</w:t>
      </w:r>
      <w:r w:rsidR="00DE1795"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особами про надання соціальних послуг відповідно до чинного законодавств</w:t>
      </w:r>
      <w:r w:rsid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41A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 </w:t>
      </w:r>
      <w:r w:rsidR="002E1723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8041A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E4099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.п.1.2 </w:t>
      </w:r>
      <w:r w:rsidR="00974847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DE1795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ункту 1 цього рішення.</w:t>
      </w:r>
    </w:p>
    <w:p w:rsidR="003E791E" w:rsidRPr="0058208D" w:rsidRDefault="003E791E" w:rsidP="00E40994">
      <w:pPr>
        <w:widowControl w:val="0"/>
        <w:shd w:val="clear" w:color="auto" w:fill="FFFFFF"/>
        <w:tabs>
          <w:tab w:val="left" w:pos="0"/>
        </w:tabs>
        <w:spacing w:after="0" w:line="273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6211D" w:rsidRPr="0058208D" w:rsidRDefault="00A6211D" w:rsidP="00A6211D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041A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цього рішення покласти на</w:t>
      </w:r>
      <w:r w:rsidR="00B52CE9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заступника сільського</w:t>
      </w:r>
      <w:r w:rsidR="008041A4"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голови з питань </w:t>
      </w: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 виконавчих органів  </w:t>
      </w:r>
      <w:proofErr w:type="spellStart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Саф’янівської</w:t>
      </w:r>
      <w:proofErr w:type="spellEnd"/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 Ізмаїльського району Одеської області.</w:t>
      </w:r>
    </w:p>
    <w:p w:rsidR="00A6211D" w:rsidRPr="0058208D" w:rsidRDefault="00A6211D" w:rsidP="00A6211D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211D" w:rsidRPr="0058208D" w:rsidRDefault="00A6211D" w:rsidP="00A6211D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6211D" w:rsidRPr="0058208D" w:rsidRDefault="00A6211D" w:rsidP="00A6211D">
      <w:pPr>
        <w:spacing w:after="0" w:line="273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Саф’янівський</w:t>
      </w:r>
      <w:proofErr w:type="spellEnd"/>
      <w:r w:rsidR="00A2753F"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сільский</w:t>
      </w:r>
      <w:proofErr w:type="spellEnd"/>
      <w:r w:rsidRPr="0058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голова                                                    Наталія ТОДОРОВА</w:t>
      </w:r>
    </w:p>
    <w:p w:rsidR="008041A4" w:rsidRPr="0058208D" w:rsidRDefault="008041A4" w:rsidP="00A6211D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8041A4" w:rsidRPr="0058208D" w:rsidRDefault="008041A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041A4" w:rsidRPr="0058208D" w:rsidRDefault="008041A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20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B52CE9" w:rsidRPr="0058208D" w:rsidRDefault="00B52CE9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58208D" w:rsidRDefault="00E97ED3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58208D" w:rsidRDefault="00E97ED3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58208D" w:rsidRDefault="00E97ED3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D3" w:rsidRPr="0058208D" w:rsidRDefault="00E97ED3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0994" w:rsidRPr="0058208D" w:rsidRDefault="00E40994" w:rsidP="00804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0FE0" w:rsidRPr="0058208D" w:rsidRDefault="00770FE0" w:rsidP="008041A4">
      <w:pPr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70FE0" w:rsidRPr="0058208D" w:rsidSect="004B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282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947570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E9448F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EE655C"/>
    <w:multiLevelType w:val="hybridMultilevel"/>
    <w:tmpl w:val="6A3E5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77517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2609D2"/>
    <w:multiLevelType w:val="hybridMultilevel"/>
    <w:tmpl w:val="9E5A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312EB"/>
    <w:multiLevelType w:val="hybridMultilevel"/>
    <w:tmpl w:val="CF707CAE"/>
    <w:lvl w:ilvl="0" w:tplc="915ABF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4501DFB"/>
    <w:multiLevelType w:val="hybridMultilevel"/>
    <w:tmpl w:val="3F2A963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D18CD"/>
    <w:multiLevelType w:val="multilevel"/>
    <w:tmpl w:val="E012A42A"/>
    <w:lvl w:ilvl="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9">
    <w:nsid w:val="38833EE4"/>
    <w:multiLevelType w:val="hybridMultilevel"/>
    <w:tmpl w:val="EFDA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F3CFD"/>
    <w:multiLevelType w:val="hybridMultilevel"/>
    <w:tmpl w:val="3F2A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85DE1"/>
    <w:multiLevelType w:val="hybridMultilevel"/>
    <w:tmpl w:val="9E5A5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95C60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D2742A"/>
    <w:multiLevelType w:val="hybridMultilevel"/>
    <w:tmpl w:val="D2DE13F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AB17B5"/>
    <w:multiLevelType w:val="hybridMultilevel"/>
    <w:tmpl w:val="3FC2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637E0"/>
    <w:multiLevelType w:val="hybridMultilevel"/>
    <w:tmpl w:val="F47AB52A"/>
    <w:lvl w:ilvl="0" w:tplc="576679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4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1A4"/>
    <w:rsid w:val="00041FDD"/>
    <w:rsid w:val="000A1A9D"/>
    <w:rsid w:val="000E4507"/>
    <w:rsid w:val="00207359"/>
    <w:rsid w:val="002A2F9B"/>
    <w:rsid w:val="002E1723"/>
    <w:rsid w:val="003A2216"/>
    <w:rsid w:val="003E791E"/>
    <w:rsid w:val="004777E8"/>
    <w:rsid w:val="00491A66"/>
    <w:rsid w:val="004A022C"/>
    <w:rsid w:val="004B2B80"/>
    <w:rsid w:val="00500AA3"/>
    <w:rsid w:val="0058208D"/>
    <w:rsid w:val="00606E15"/>
    <w:rsid w:val="00663717"/>
    <w:rsid w:val="006A5CAB"/>
    <w:rsid w:val="006B44B0"/>
    <w:rsid w:val="006B54D6"/>
    <w:rsid w:val="00770FE0"/>
    <w:rsid w:val="007A09FA"/>
    <w:rsid w:val="008041A4"/>
    <w:rsid w:val="0083498A"/>
    <w:rsid w:val="00872B1E"/>
    <w:rsid w:val="00883AC8"/>
    <w:rsid w:val="00894731"/>
    <w:rsid w:val="009214BB"/>
    <w:rsid w:val="00943B4D"/>
    <w:rsid w:val="00974847"/>
    <w:rsid w:val="00A2753F"/>
    <w:rsid w:val="00A6211D"/>
    <w:rsid w:val="00A6293E"/>
    <w:rsid w:val="00B529F8"/>
    <w:rsid w:val="00B52CE9"/>
    <w:rsid w:val="00B85CBA"/>
    <w:rsid w:val="00C13422"/>
    <w:rsid w:val="00C14BBB"/>
    <w:rsid w:val="00D9448C"/>
    <w:rsid w:val="00DD1B9F"/>
    <w:rsid w:val="00DE1795"/>
    <w:rsid w:val="00E060EC"/>
    <w:rsid w:val="00E40994"/>
    <w:rsid w:val="00E507BA"/>
    <w:rsid w:val="00E97ED3"/>
    <w:rsid w:val="00F6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AB"/>
    <w:pPr>
      <w:ind w:left="720"/>
      <w:contextualSpacing/>
    </w:pPr>
  </w:style>
  <w:style w:type="table" w:styleId="a4">
    <w:name w:val="Table Grid"/>
    <w:basedOn w:val="a1"/>
    <w:uiPriority w:val="59"/>
    <w:rsid w:val="00F65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5E1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5E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65E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6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BBE6-0837-4FFF-8E76-F69B80E6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10</cp:revision>
  <cp:lastPrinted>2022-09-09T05:14:00Z</cp:lastPrinted>
  <dcterms:created xsi:type="dcterms:W3CDTF">2022-09-07T09:32:00Z</dcterms:created>
  <dcterms:modified xsi:type="dcterms:W3CDTF">2022-09-09T05:14:00Z</dcterms:modified>
</cp:coreProperties>
</file>