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93" w:rsidRPr="00F34D93" w:rsidRDefault="00F34D93" w:rsidP="00F34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F34D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847725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93" w:rsidRPr="00F34D93" w:rsidRDefault="00F34D93" w:rsidP="00F34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93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F34D93" w:rsidRPr="00F34D93" w:rsidRDefault="00F34D93" w:rsidP="00F34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93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F34D93" w:rsidRPr="00F34D93" w:rsidRDefault="00F34D93" w:rsidP="00F34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93">
        <w:rPr>
          <w:rFonts w:ascii="Times New Roman" w:hAnsi="Times New Roman" w:cs="Times New Roman"/>
          <w:b/>
          <w:bCs/>
          <w:sz w:val="28"/>
          <w:szCs w:val="28"/>
        </w:rPr>
        <w:t xml:space="preserve">САФ’ЯНІВСЬКОЇ СІЛЬСЬКОЇ </w:t>
      </w:r>
      <w:proofErr w:type="gramStart"/>
      <w:r w:rsidRPr="00F34D93">
        <w:rPr>
          <w:rFonts w:ascii="Times New Roman" w:hAnsi="Times New Roman" w:cs="Times New Roman"/>
          <w:b/>
          <w:bCs/>
          <w:sz w:val="28"/>
          <w:szCs w:val="28"/>
        </w:rPr>
        <w:t>РАДИ</w:t>
      </w:r>
      <w:proofErr w:type="gramEnd"/>
      <w:r w:rsidRPr="00F34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4D93" w:rsidRPr="00F34D93" w:rsidRDefault="00F34D93" w:rsidP="00F34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93">
        <w:rPr>
          <w:rFonts w:ascii="Times New Roman" w:hAnsi="Times New Roman" w:cs="Times New Roman"/>
          <w:b/>
          <w:bCs/>
          <w:sz w:val="28"/>
          <w:szCs w:val="28"/>
        </w:rPr>
        <w:t xml:space="preserve">ІЗМАЇЛЬСЬКОГО РАЙОНУ </w:t>
      </w:r>
    </w:p>
    <w:p w:rsidR="00F34D93" w:rsidRPr="00F34D93" w:rsidRDefault="00F34D93" w:rsidP="00F34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D93">
        <w:rPr>
          <w:rFonts w:ascii="Times New Roman" w:hAnsi="Times New Roman" w:cs="Times New Roman"/>
          <w:b/>
          <w:bCs/>
          <w:sz w:val="28"/>
          <w:szCs w:val="28"/>
        </w:rPr>
        <w:t>ОДЕСЬКОЇ ОБЛАСТІ</w:t>
      </w:r>
    </w:p>
    <w:p w:rsidR="00F34D93" w:rsidRPr="00F34D93" w:rsidRDefault="00F34D93" w:rsidP="00F34D93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4D93" w:rsidRDefault="00F34D93" w:rsidP="00F34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34D9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F34D9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34D93">
        <w:rPr>
          <w:rFonts w:ascii="Times New Roman" w:hAnsi="Times New Roman" w:cs="Times New Roman"/>
          <w:b/>
          <w:bCs/>
          <w:sz w:val="28"/>
          <w:szCs w:val="28"/>
        </w:rPr>
        <w:t>ІШЕННЯ</w:t>
      </w:r>
    </w:p>
    <w:p w:rsidR="00F34D93" w:rsidRPr="00F34D93" w:rsidRDefault="00F34D93" w:rsidP="00F34D9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4D93" w:rsidRPr="00F34D93" w:rsidRDefault="00F34D93" w:rsidP="00F34D93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  <w:lang w:val="uk-UA"/>
        </w:rPr>
        <w:t>157</w:t>
      </w:r>
    </w:p>
    <w:p w:rsidR="00F65264" w:rsidRPr="00F34D93" w:rsidRDefault="00F65264" w:rsidP="00F652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5264" w:rsidRPr="00F34D93" w:rsidRDefault="00F65264" w:rsidP="00F652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D93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прийняття в дар частки</w:t>
      </w:r>
    </w:p>
    <w:p w:rsidR="00F65264" w:rsidRPr="00F34D93" w:rsidRDefault="00F65264" w:rsidP="00F652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D93">
        <w:rPr>
          <w:rFonts w:ascii="Times New Roman" w:hAnsi="Times New Roman" w:cs="Times New Roman"/>
          <w:sz w:val="28"/>
          <w:szCs w:val="28"/>
          <w:lang w:val="uk-UA"/>
        </w:rPr>
        <w:t>житлового будинку, в якому зареєстрована дитина</w:t>
      </w:r>
    </w:p>
    <w:p w:rsidR="00F34D93" w:rsidRDefault="00F34D93" w:rsidP="00F652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264" w:rsidRPr="00F34D93" w:rsidRDefault="00F65264" w:rsidP="00F6526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D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ст. 34 Закону України «Про місцеве самоврядування в Україні»,ст. 17, 18 Закону України «Про охорону дитинства», розглянувши заяву Шевченка Олега Васильовича про надання йому дозволу на прийняття в дарвід Шевченка Віктора Васильовича 1/2 житлового будинку за адресою: Одеська область, Ізмаїльський район, с. Кислиця, вул. Миру, 31, в якому зареєстрована дитина Шевченко Артем Олегович, 21.09.2009 р. н., та надані документи, враховуючи інтереси дитини, виконавчий комітет </w:t>
      </w:r>
      <w:proofErr w:type="spellStart"/>
      <w:r w:rsidRPr="00F34D93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F34D9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області</w:t>
      </w:r>
    </w:p>
    <w:p w:rsidR="00F65264" w:rsidRPr="00F34D93" w:rsidRDefault="00F65264" w:rsidP="00F652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264" w:rsidRPr="00F34D93" w:rsidRDefault="00F65264" w:rsidP="00F6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4D9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F65264" w:rsidRPr="00F34D93" w:rsidRDefault="00F65264" w:rsidP="00F6526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65264" w:rsidRPr="00F34D93" w:rsidRDefault="00F65264" w:rsidP="00F652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4D93">
        <w:rPr>
          <w:rFonts w:ascii="Times New Roman" w:hAnsi="Times New Roman" w:cs="Times New Roman"/>
          <w:sz w:val="28"/>
          <w:szCs w:val="28"/>
          <w:lang w:val="uk-UA"/>
        </w:rPr>
        <w:t>Надати Шевченку Олегу Васильовичу</w:t>
      </w:r>
      <w:r w:rsidR="00BB3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34D93">
        <w:rPr>
          <w:rFonts w:ascii="Times New Roman" w:hAnsi="Times New Roman" w:cs="Times New Roman"/>
          <w:sz w:val="28"/>
          <w:szCs w:val="28"/>
          <w:lang w:val="uk-UA"/>
        </w:rPr>
        <w:t>дозвіл на прийняття в дар від Шевченка Віктора Васильовича 1/2 житлового будинку за адресою: Одеська область, Ізмаїльський район, с. Кислиця, вул. Миру, 31, в якому зареєстрована дитина Шевченко Артем Олегович, 21.09.2009 р. н., оскільки при цьому права дитини не будуть порушені.</w:t>
      </w:r>
    </w:p>
    <w:p w:rsidR="00F65264" w:rsidRPr="00F34D93" w:rsidRDefault="00F65264" w:rsidP="00F652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4D9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F34D93">
        <w:rPr>
          <w:rFonts w:ascii="Times New Roman" w:hAnsi="Times New Roman" w:cs="Times New Roman"/>
          <w:sz w:val="28"/>
          <w:szCs w:val="28"/>
          <w:lang w:val="uk-UA"/>
        </w:rPr>
        <w:t>Саф</w:t>
      </w:r>
      <w:proofErr w:type="spellEnd"/>
      <w:r w:rsidRPr="00F34D9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34D93">
        <w:rPr>
          <w:rFonts w:ascii="Times New Roman" w:hAnsi="Times New Roman" w:cs="Times New Roman"/>
          <w:sz w:val="28"/>
          <w:szCs w:val="28"/>
          <w:lang w:val="uk-UA"/>
        </w:rPr>
        <w:t>янівського</w:t>
      </w:r>
      <w:proofErr w:type="spellEnd"/>
      <w:r w:rsidRPr="00F34D93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F34D93">
        <w:rPr>
          <w:rFonts w:ascii="Times New Roman" w:hAnsi="Times New Roman" w:cs="Times New Roman"/>
          <w:sz w:val="28"/>
          <w:szCs w:val="28"/>
          <w:lang w:val="uk-UA"/>
        </w:rPr>
        <w:t>Чепоя</w:t>
      </w:r>
      <w:proofErr w:type="spellEnd"/>
      <w:r w:rsidRPr="00F34D93">
        <w:rPr>
          <w:rFonts w:ascii="Times New Roman" w:hAnsi="Times New Roman" w:cs="Times New Roman"/>
          <w:sz w:val="28"/>
          <w:szCs w:val="28"/>
          <w:lang w:val="uk-UA"/>
        </w:rPr>
        <w:t xml:space="preserve"> І. Г.</w:t>
      </w:r>
    </w:p>
    <w:p w:rsidR="00F65264" w:rsidRDefault="00F65264" w:rsidP="00F652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D93" w:rsidRPr="00F34D93" w:rsidRDefault="00F34D93" w:rsidP="00F652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5264" w:rsidRPr="00F34D93" w:rsidRDefault="00F65264" w:rsidP="00F652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4D93">
        <w:rPr>
          <w:rFonts w:ascii="Times New Roman" w:hAnsi="Times New Roman" w:cs="Times New Roman"/>
          <w:sz w:val="28"/>
          <w:szCs w:val="28"/>
          <w:lang w:val="uk-UA"/>
        </w:rPr>
        <w:t>Саф</w:t>
      </w:r>
      <w:proofErr w:type="spellEnd"/>
      <w:r w:rsidRPr="00F34D93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F34D93">
        <w:rPr>
          <w:rFonts w:ascii="Times New Roman" w:hAnsi="Times New Roman" w:cs="Times New Roman"/>
          <w:sz w:val="28"/>
          <w:szCs w:val="28"/>
          <w:lang w:val="uk-UA"/>
        </w:rPr>
        <w:t>янівський</w:t>
      </w:r>
      <w:proofErr w:type="spellEnd"/>
      <w:r w:rsidRPr="00F34D93"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голова                                </w:t>
      </w:r>
      <w:r w:rsidR="00F34D9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F34D93">
        <w:rPr>
          <w:rFonts w:ascii="Times New Roman" w:hAnsi="Times New Roman" w:cs="Times New Roman"/>
          <w:sz w:val="28"/>
          <w:szCs w:val="28"/>
          <w:lang w:val="uk-UA"/>
        </w:rPr>
        <w:t>Наталія ТОДОРОВА</w:t>
      </w:r>
    </w:p>
    <w:sectPr w:rsidR="00F65264" w:rsidRPr="00F34D93" w:rsidSect="00C810F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648"/>
    <w:multiLevelType w:val="hybridMultilevel"/>
    <w:tmpl w:val="D55E1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442"/>
    <w:rsid w:val="0058225D"/>
    <w:rsid w:val="006F0669"/>
    <w:rsid w:val="00BB371F"/>
    <w:rsid w:val="00C810F9"/>
    <w:rsid w:val="00DD3442"/>
    <w:rsid w:val="00F34D93"/>
    <w:rsid w:val="00F6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264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F3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D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34D9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2022-08-02T09:32:00Z</cp:lastPrinted>
  <dcterms:created xsi:type="dcterms:W3CDTF">2022-07-26T12:44:00Z</dcterms:created>
  <dcterms:modified xsi:type="dcterms:W3CDTF">2022-08-02T09:35:00Z</dcterms:modified>
</cp:coreProperties>
</file>