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F34" w:rsidRPr="000C1782" w:rsidRDefault="00FC4F34" w:rsidP="000C1782">
      <w:pPr>
        <w:spacing w:after="0" w:line="240" w:lineRule="auto"/>
        <w:ind w:left="4962" w:firstLine="708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ЗАТВЕРДЖЕНО</w:t>
      </w:r>
    </w:p>
    <w:p w:rsidR="00FC4F34" w:rsidRPr="000C1782" w:rsidRDefault="006873BD" w:rsidP="000C1782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Р</w:t>
      </w:r>
      <w:r w:rsidR="00FC4F34" w:rsidRPr="000C1782">
        <w:rPr>
          <w:rFonts w:ascii="Times New Roman" w:hAnsi="Times New Roman" w:cs="Times New Roman"/>
          <w:sz w:val="24"/>
          <w:szCs w:val="24"/>
        </w:rPr>
        <w:t>ішення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34" w:rsidRPr="000C1782">
        <w:rPr>
          <w:rFonts w:ascii="Times New Roman" w:hAnsi="Times New Roman" w:cs="Times New Roman"/>
          <w:sz w:val="24"/>
          <w:szCs w:val="24"/>
        </w:rPr>
        <w:t>виконкому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34" w:rsidRPr="000C1782">
        <w:rPr>
          <w:rFonts w:ascii="Times New Roman" w:hAnsi="Times New Roman" w:cs="Times New Roman"/>
          <w:sz w:val="24"/>
          <w:szCs w:val="24"/>
        </w:rPr>
        <w:t>Саф'янівської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34" w:rsidRPr="000C178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4F34" w:rsidRPr="000C1782">
        <w:rPr>
          <w:rFonts w:ascii="Times New Roman" w:hAnsi="Times New Roman" w:cs="Times New Roman"/>
          <w:sz w:val="24"/>
          <w:szCs w:val="24"/>
        </w:rPr>
        <w:t>області</w:t>
      </w:r>
    </w:p>
    <w:p w:rsidR="007E28F0" w:rsidRPr="000C1782" w:rsidRDefault="00FC4F34" w:rsidP="000C1782">
      <w:pPr>
        <w:spacing w:after="0" w:line="240" w:lineRule="auto"/>
        <w:ind w:left="5664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№ </w:t>
      </w:r>
      <w:r w:rsidR="006873BD">
        <w:rPr>
          <w:rFonts w:ascii="Times New Roman" w:hAnsi="Times New Roman" w:cs="Times New Roman"/>
          <w:sz w:val="24"/>
          <w:szCs w:val="24"/>
        </w:rPr>
        <w:t xml:space="preserve">135 </w:t>
      </w:r>
      <w:r w:rsidRPr="000C1782">
        <w:rPr>
          <w:rFonts w:ascii="Times New Roman" w:hAnsi="Times New Roman" w:cs="Times New Roman"/>
          <w:sz w:val="24"/>
          <w:szCs w:val="24"/>
        </w:rPr>
        <w:t>від</w:t>
      </w:r>
      <w:r w:rsidR="006873BD">
        <w:rPr>
          <w:rFonts w:ascii="Times New Roman" w:hAnsi="Times New Roman" w:cs="Times New Roman"/>
          <w:sz w:val="24"/>
          <w:szCs w:val="24"/>
        </w:rPr>
        <w:t xml:space="preserve"> 08.07.2022</w:t>
      </w:r>
      <w:r w:rsidR="006745E0" w:rsidRP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року</w:t>
      </w:r>
    </w:p>
    <w:p w:rsidR="007E28F0" w:rsidRPr="000C1782" w:rsidRDefault="007E28F0" w:rsidP="000C1782">
      <w:pPr>
        <w:spacing w:after="0" w:line="240" w:lineRule="auto"/>
        <w:ind w:left="3402" w:firstLine="0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Проект Програми</w:t>
      </w:r>
    </w:p>
    <w:p w:rsidR="007E28F0" w:rsidRPr="000C1782" w:rsidRDefault="007E28F0" w:rsidP="000C1782">
      <w:p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Компе</w:t>
      </w:r>
      <w:r w:rsidR="006A005B" w:rsidRPr="000C1782">
        <w:rPr>
          <w:rFonts w:ascii="Times New Roman" w:hAnsi="Times New Roman" w:cs="Times New Roman"/>
          <w:b/>
          <w:sz w:val="24"/>
          <w:szCs w:val="24"/>
        </w:rPr>
        <w:t>н</w:t>
      </w:r>
      <w:r w:rsidRPr="000C1782">
        <w:rPr>
          <w:rFonts w:ascii="Times New Roman" w:hAnsi="Times New Roman" w:cs="Times New Roman"/>
          <w:b/>
          <w:sz w:val="24"/>
          <w:szCs w:val="24"/>
        </w:rPr>
        <w:t>сації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витрат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власниками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житла за безоплатне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тимчасове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розміщення ВПО, які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перемістилися у період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воєнного стану на території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Саф'янівської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сільської ради </w:t>
      </w:r>
      <w:r w:rsidR="00EF5D71" w:rsidRPr="000C1782">
        <w:rPr>
          <w:rFonts w:ascii="Times New Roman" w:hAnsi="Times New Roman" w:cs="Times New Roman"/>
          <w:b/>
          <w:sz w:val="24"/>
          <w:szCs w:val="24"/>
        </w:rPr>
        <w:t>Ізмаїльського району Одеської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5D71" w:rsidRPr="000C1782">
        <w:rPr>
          <w:rFonts w:ascii="Times New Roman" w:hAnsi="Times New Roman" w:cs="Times New Roman"/>
          <w:b/>
          <w:sz w:val="24"/>
          <w:szCs w:val="24"/>
        </w:rPr>
        <w:t>області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CC4" w:rsidRPr="000C1782">
        <w:rPr>
          <w:rFonts w:ascii="Times New Roman" w:hAnsi="Times New Roman" w:cs="Times New Roman"/>
          <w:b/>
          <w:sz w:val="24"/>
          <w:szCs w:val="24"/>
        </w:rPr>
        <w:t>на 2022 рік «</w:t>
      </w:r>
      <w:proofErr w:type="spellStart"/>
      <w:r w:rsidR="005F7CC4" w:rsidRPr="000C1782">
        <w:rPr>
          <w:rFonts w:ascii="Times New Roman" w:hAnsi="Times New Roman" w:cs="Times New Roman"/>
          <w:b/>
          <w:sz w:val="24"/>
          <w:szCs w:val="24"/>
        </w:rPr>
        <w:t>Прихисток</w:t>
      </w:r>
      <w:proofErr w:type="spellEnd"/>
      <w:r w:rsidR="005F7CC4" w:rsidRPr="000C1782">
        <w:rPr>
          <w:rFonts w:ascii="Times New Roman" w:hAnsi="Times New Roman" w:cs="Times New Roman"/>
          <w:b/>
          <w:sz w:val="24"/>
          <w:szCs w:val="24"/>
        </w:rPr>
        <w:t>»</w:t>
      </w:r>
    </w:p>
    <w:p w:rsidR="006A005B" w:rsidRPr="000C1782" w:rsidRDefault="006A005B" w:rsidP="000C1782">
      <w:pPr>
        <w:spacing w:after="0" w:line="240" w:lineRule="auto"/>
        <w:ind w:left="-28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A005B" w:rsidRPr="000C1782" w:rsidRDefault="006A005B" w:rsidP="000C17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 xml:space="preserve">І. Паспорт Програми </w:t>
      </w:r>
    </w:p>
    <w:p w:rsidR="006A005B" w:rsidRPr="000C1782" w:rsidRDefault="006A005B" w:rsidP="000C17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17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Програма компенсації витрат власникам житла за безоплатне тимчасове розміщення ВПО, які перемістилися у період воєнного стану на територію  </w:t>
      </w:r>
      <w:proofErr w:type="spellStart"/>
      <w:r w:rsidRPr="000C1782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0C17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Ізмаїльського району  Одеської області на 2022 рік «</w:t>
      </w:r>
      <w:proofErr w:type="spellStart"/>
      <w:r w:rsidRPr="000C1782">
        <w:rPr>
          <w:rFonts w:ascii="Times New Roman" w:hAnsi="Times New Roman" w:cs="Times New Roman"/>
          <w:b/>
          <w:sz w:val="24"/>
          <w:szCs w:val="24"/>
          <w:lang w:val="uk-UA"/>
        </w:rPr>
        <w:t>Прихисток</w:t>
      </w:r>
      <w:proofErr w:type="spellEnd"/>
      <w:r w:rsidRPr="000C1782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6A005B" w:rsidRPr="000C1782" w:rsidRDefault="006A005B" w:rsidP="000C1782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A005B" w:rsidRPr="000C1782" w:rsidRDefault="006A005B" w:rsidP="000C1782">
      <w:pPr>
        <w:spacing w:after="0" w:line="240" w:lineRule="auto"/>
        <w:jc w:val="center"/>
        <w:rPr>
          <w:b/>
        </w:rPr>
      </w:pPr>
    </w:p>
    <w:tbl>
      <w:tblPr>
        <w:tblW w:w="97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3891"/>
        <w:gridCol w:w="5193"/>
      </w:tblGrid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0C1782">
              <w:rPr>
                <w:rFonts w:ascii="Times New Roman" w:hAnsi="Times New Roman" w:cs="Times New Roman"/>
                <w:lang w:val="uk-UA"/>
              </w:rPr>
              <w:t>Ініціатор</w:t>
            </w:r>
            <w:r w:rsidR="000C17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lang w:val="uk-UA"/>
              </w:rPr>
              <w:t>розроблення</w:t>
            </w:r>
            <w:r w:rsidR="000C17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Відділ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соціального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захисту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населення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Саф’янівської</w:t>
            </w:r>
            <w:proofErr w:type="spellEnd"/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сільської ради Ізмаїльського району Одеської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</w:p>
        </w:tc>
      </w:tr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Розробник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6873BD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Відділ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соціального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захисту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населення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Саф’янівської</w:t>
            </w:r>
            <w:proofErr w:type="spellEnd"/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сільської ради Ізмаїльського району Одеської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</w:p>
        </w:tc>
      </w:tr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Відповідальні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виконавці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6873BD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Відділ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соціального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захисту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населення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Саф’янівської</w:t>
            </w:r>
            <w:proofErr w:type="spellEnd"/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сільської ради Ізмаїльського району Одеської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</w:p>
        </w:tc>
      </w:tr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Учасники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6873BD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Відділ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соціального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захисту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населення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proofErr w:type="spellStart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Саф’янівської</w:t>
            </w:r>
            <w:proofErr w:type="spellEnd"/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сільської ради Ізмаїльського району Одеської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області</w:t>
            </w:r>
          </w:p>
        </w:tc>
      </w:tr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Термін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реалізації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2022 рік</w:t>
            </w:r>
          </w:p>
        </w:tc>
      </w:tr>
      <w:tr w:rsidR="006A005B" w:rsidRPr="000C1782" w:rsidTr="004432A8">
        <w:trPr>
          <w:trHeight w:val="1088"/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before="100" w:beforeAutospacing="1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C1782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Загальний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обсяг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фінансових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ресурсів, необхідних для реалізації</w:t>
            </w:r>
            <w:r w:rsid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програми, всього: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 xml:space="preserve">30 </w:t>
            </w:r>
            <w:proofErr w:type="spellStart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тис.грн</w:t>
            </w:r>
            <w:proofErr w:type="spellEnd"/>
            <w:r w:rsidRPr="000C1782">
              <w:rPr>
                <w:rFonts w:ascii="Times New Roman" w:hAnsi="Times New Roman" w:cs="Times New Roman"/>
                <w:color w:val="000000"/>
                <w:lang w:val="uk-UA"/>
              </w:rPr>
              <w:t>.</w:t>
            </w:r>
          </w:p>
        </w:tc>
      </w:tr>
      <w:tr w:rsidR="006A005B" w:rsidRPr="000C1782" w:rsidTr="004432A8">
        <w:trPr>
          <w:jc w:val="right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178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005B" w:rsidRPr="000C1782" w:rsidRDefault="006A005B" w:rsidP="000C1782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0C1782">
              <w:rPr>
                <w:rFonts w:ascii="Times New Roman" w:hAnsi="Times New Roman" w:cs="Times New Roman"/>
                <w:lang w:val="uk-UA"/>
              </w:rPr>
              <w:t>Основні</w:t>
            </w:r>
            <w:r w:rsidR="000C17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lang w:val="uk-UA"/>
              </w:rPr>
              <w:t>джерела</w:t>
            </w:r>
            <w:r w:rsidR="000C17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lang w:val="uk-UA"/>
              </w:rPr>
              <w:t>фінансування</w:t>
            </w:r>
            <w:r w:rsidR="000C178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0C1782">
              <w:rPr>
                <w:rFonts w:ascii="Times New Roman" w:hAnsi="Times New Roman" w:cs="Times New Roman"/>
                <w:lang w:val="uk-UA"/>
              </w:rPr>
              <w:t>Програми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60E8" w:rsidRPr="000C1782" w:rsidRDefault="006A005B" w:rsidP="006873BD">
            <w:pPr>
              <w:pStyle w:val="a7"/>
              <w:rPr>
                <w:rFonts w:ascii="Times New Roman" w:hAnsi="Times New Roman" w:cs="Times New Roman"/>
                <w:lang w:val="uk-UA"/>
              </w:rPr>
            </w:pPr>
            <w:r w:rsidRPr="000C1782">
              <w:rPr>
                <w:rFonts w:ascii="Times New Roman" w:hAnsi="Times New Roman" w:cs="Times New Roman"/>
                <w:lang w:val="uk-UA"/>
              </w:rPr>
              <w:t xml:space="preserve">Сільський бюджет </w:t>
            </w:r>
          </w:p>
        </w:tc>
      </w:tr>
    </w:tbl>
    <w:p w:rsidR="006A005B" w:rsidRPr="000C1782" w:rsidRDefault="006A005B" w:rsidP="000C1782">
      <w:pPr>
        <w:spacing w:after="0" w:line="240" w:lineRule="auto"/>
        <w:ind w:left="-284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F7CC4" w:rsidRPr="000C1782" w:rsidRDefault="006A005B" w:rsidP="000C1782">
      <w:p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 xml:space="preserve">ІІ </w:t>
      </w:r>
      <w:r w:rsidR="005F7CC4" w:rsidRPr="000C1782">
        <w:rPr>
          <w:rFonts w:ascii="Times New Roman" w:hAnsi="Times New Roman" w:cs="Times New Roman"/>
          <w:b/>
          <w:sz w:val="24"/>
          <w:szCs w:val="24"/>
        </w:rPr>
        <w:t>Загальні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7CC4" w:rsidRPr="000C1782">
        <w:rPr>
          <w:rFonts w:ascii="Times New Roman" w:hAnsi="Times New Roman" w:cs="Times New Roman"/>
          <w:b/>
          <w:sz w:val="24"/>
          <w:szCs w:val="24"/>
        </w:rPr>
        <w:t>положення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Програми</w:t>
      </w:r>
    </w:p>
    <w:p w:rsidR="005F7CC4" w:rsidRPr="000C1782" w:rsidRDefault="005F7CC4" w:rsidP="000C1782">
      <w:p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На території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Саф'янівської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сільської ради Ізмаїльського району Одеської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області</w:t>
      </w:r>
      <w:r w:rsidR="006A005B" w:rsidRPr="000C1782">
        <w:rPr>
          <w:rFonts w:ascii="Times New Roman" w:hAnsi="Times New Roman" w:cs="Times New Roman"/>
          <w:sz w:val="24"/>
          <w:szCs w:val="24"/>
        </w:rPr>
        <w:t xml:space="preserve"> станом на 07 липня 2022 року </w:t>
      </w:r>
      <w:r w:rsidRPr="000C1782">
        <w:rPr>
          <w:rFonts w:ascii="Times New Roman" w:hAnsi="Times New Roman" w:cs="Times New Roman"/>
          <w:sz w:val="24"/>
          <w:szCs w:val="24"/>
        </w:rPr>
        <w:t xml:space="preserve">зареєстровано 1599 ВПО з  них </w:t>
      </w:r>
      <w:r w:rsidR="000C1782">
        <w:rPr>
          <w:rFonts w:ascii="Times New Roman" w:hAnsi="Times New Roman" w:cs="Times New Roman"/>
          <w:sz w:val="24"/>
          <w:szCs w:val="24"/>
        </w:rPr>
        <w:t xml:space="preserve">мало мобільних </w:t>
      </w:r>
      <w:r w:rsidRPr="000C1782">
        <w:rPr>
          <w:rFonts w:ascii="Times New Roman" w:hAnsi="Times New Roman" w:cs="Times New Roman"/>
          <w:sz w:val="24"/>
          <w:szCs w:val="24"/>
        </w:rPr>
        <w:t>груп – 120, дітей – 444.Програма передбачає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компенсацію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фізичним особам</w:t>
      </w:r>
      <w:r w:rsidR="000C1782">
        <w:rPr>
          <w:rFonts w:ascii="Times New Roman" w:hAnsi="Times New Roman" w:cs="Times New Roman"/>
          <w:sz w:val="24"/>
          <w:szCs w:val="24"/>
        </w:rPr>
        <w:t xml:space="preserve"> –</w:t>
      </w:r>
      <w:r w:rsidRPr="000C1782">
        <w:rPr>
          <w:rFonts w:ascii="Times New Roman" w:hAnsi="Times New Roman" w:cs="Times New Roman"/>
          <w:sz w:val="24"/>
          <w:szCs w:val="24"/>
        </w:rPr>
        <w:t xml:space="preserve"> громадянам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України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віком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від 18 років, які є власникам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жилих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приміщень приватного житлового фонду і безоплатно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розмістили в них ВПО.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Для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покриття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понесених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витрат, на проживання,</w:t>
      </w:r>
      <w:r w:rsidR="000C1782">
        <w:rPr>
          <w:rFonts w:ascii="Times New Roman" w:hAnsi="Times New Roman" w:cs="Times New Roman"/>
          <w:sz w:val="24"/>
          <w:szCs w:val="24"/>
        </w:rPr>
        <w:t xml:space="preserve"> в тому числі на оплату житлово-</w:t>
      </w:r>
      <w:r w:rsidR="000C1782" w:rsidRPr="000C1782">
        <w:rPr>
          <w:rFonts w:ascii="Times New Roman" w:hAnsi="Times New Roman" w:cs="Times New Roman"/>
          <w:sz w:val="24"/>
          <w:szCs w:val="24"/>
        </w:rPr>
        <w:t>комунальних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послуг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затверджених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постановою КМУ № 333 від 19.03.2022 року в редакції постано</w:t>
      </w:r>
      <w:r w:rsidR="00DD11BC" w:rsidRPr="000C1782">
        <w:rPr>
          <w:rFonts w:ascii="Times New Roman" w:hAnsi="Times New Roman" w:cs="Times New Roman"/>
          <w:sz w:val="24"/>
          <w:szCs w:val="24"/>
        </w:rPr>
        <w:t>ви КМУ № 490 від 29.042022 року « Порядок компенсації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витрат за тимчасове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розміщення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внутрішньо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переміщених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осіб , які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перемістилися  у період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="00DD11BC" w:rsidRPr="000C1782">
        <w:rPr>
          <w:rFonts w:ascii="Times New Roman" w:hAnsi="Times New Roman" w:cs="Times New Roman"/>
          <w:sz w:val="24"/>
          <w:szCs w:val="24"/>
        </w:rPr>
        <w:t>воєнного стану»</w:t>
      </w:r>
    </w:p>
    <w:p w:rsidR="005F7CC4" w:rsidRPr="000C1782" w:rsidRDefault="006A005B" w:rsidP="000C1782">
      <w:p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 xml:space="preserve">ІІІ </w:t>
      </w:r>
      <w:r w:rsidR="000C1782" w:rsidRPr="000C1782">
        <w:rPr>
          <w:rFonts w:ascii="Times New Roman" w:hAnsi="Times New Roman" w:cs="Times New Roman"/>
          <w:b/>
          <w:sz w:val="24"/>
          <w:szCs w:val="24"/>
        </w:rPr>
        <w:t>Обґрунтування</w:t>
      </w:r>
      <w:r w:rsid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b/>
          <w:sz w:val="24"/>
          <w:szCs w:val="24"/>
        </w:rPr>
        <w:t>П</w:t>
      </w:r>
      <w:r w:rsidR="005F7CC4" w:rsidRPr="000C1782">
        <w:rPr>
          <w:rFonts w:ascii="Times New Roman" w:hAnsi="Times New Roman" w:cs="Times New Roman"/>
          <w:b/>
          <w:sz w:val="24"/>
          <w:szCs w:val="24"/>
        </w:rPr>
        <w:t>рограми</w:t>
      </w:r>
    </w:p>
    <w:p w:rsidR="005F7CC4" w:rsidRPr="000C1782" w:rsidRDefault="005F7CC4" w:rsidP="006873BD">
      <w:p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Після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введення Указом Президента України</w:t>
      </w:r>
      <w:r w:rsidR="000C1782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від 24.02.2022 року № 64 « Про введення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воєнного стану, внутрішньо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переміщені особи , які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перемістилися з території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адміністративно – територіальної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одиниці, на якій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проводяться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воєнні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 xml:space="preserve">(бойові) дії та яка включена в переліку, </w:t>
      </w:r>
      <w:r w:rsidR="006873BD">
        <w:rPr>
          <w:rFonts w:ascii="Times New Roman" w:hAnsi="Times New Roman" w:cs="Times New Roman"/>
          <w:sz w:val="24"/>
          <w:szCs w:val="24"/>
        </w:rPr>
        <w:lastRenderedPageBreak/>
        <w:t xml:space="preserve">затвердженому </w:t>
      </w:r>
      <w:r w:rsidR="0052117A" w:rsidRPr="000C1782">
        <w:rPr>
          <w:rFonts w:ascii="Times New Roman" w:hAnsi="Times New Roman" w:cs="Times New Roman"/>
          <w:sz w:val="24"/>
          <w:szCs w:val="24"/>
        </w:rPr>
        <w:t>розпорядженням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="0052117A" w:rsidRPr="000C1782">
        <w:rPr>
          <w:rFonts w:ascii="Times New Roman" w:hAnsi="Times New Roman" w:cs="Times New Roman"/>
          <w:sz w:val="24"/>
          <w:szCs w:val="24"/>
        </w:rPr>
        <w:t>Кабінету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="0052117A" w:rsidRPr="000C1782">
        <w:rPr>
          <w:rFonts w:ascii="Times New Roman" w:hAnsi="Times New Roman" w:cs="Times New Roman"/>
          <w:sz w:val="24"/>
          <w:szCs w:val="24"/>
        </w:rPr>
        <w:t>Міністрів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="0052117A" w:rsidRPr="000C1782">
        <w:rPr>
          <w:rFonts w:ascii="Times New Roman" w:hAnsi="Times New Roman" w:cs="Times New Roman"/>
          <w:sz w:val="24"/>
          <w:szCs w:val="24"/>
        </w:rPr>
        <w:t>України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="000B6013" w:rsidRPr="000C1782">
        <w:rPr>
          <w:rFonts w:ascii="Times New Roman" w:hAnsi="Times New Roman" w:cs="Times New Roman"/>
          <w:sz w:val="24"/>
          <w:szCs w:val="24"/>
        </w:rPr>
        <w:t>від 06 травня 2022 року № 204 « Про затвердження переліку адміністративно – територіальних одиниць , на території яких надається допомога в рамках програми « є Підтримка»</w:t>
      </w:r>
      <w:r w:rsidR="00512745" w:rsidRPr="000C1782">
        <w:rPr>
          <w:rFonts w:ascii="Times New Roman" w:hAnsi="Times New Roman" w:cs="Times New Roman"/>
          <w:sz w:val="24"/>
          <w:szCs w:val="24"/>
        </w:rPr>
        <w:t>»</w:t>
      </w:r>
      <w:r w:rsidR="000B6013" w:rsidRPr="000C1782">
        <w:rPr>
          <w:rFonts w:ascii="Times New Roman" w:hAnsi="Times New Roman" w:cs="Times New Roman"/>
          <w:sz w:val="24"/>
          <w:szCs w:val="24"/>
        </w:rPr>
        <w:t xml:space="preserve"> ( далі – компенсація).</w:t>
      </w:r>
    </w:p>
    <w:p w:rsidR="000B6013" w:rsidRPr="000C1782" w:rsidRDefault="000B6013" w:rsidP="006873BD">
      <w:pPr>
        <w:spacing w:after="0" w:line="240" w:lineRule="auto"/>
        <w:ind w:left="-284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Жителі Саф'янівської територіальної громади Ізмаїльського району Одеської області які прихистили у себе внутрішньо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 xml:space="preserve">переміщених осіб під час війни мають право на отримання компенсації для покриття витрат на проживання, в тому числі на оплату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– комунальних послуг.</w:t>
      </w:r>
    </w:p>
    <w:p w:rsidR="00436970" w:rsidRPr="000C1782" w:rsidRDefault="00436970" w:rsidP="000C1782">
      <w:p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8F0" w:rsidRPr="000C1782" w:rsidRDefault="00512745" w:rsidP="000C1782">
      <w:pPr>
        <w:spacing w:after="0" w:line="240" w:lineRule="auto"/>
        <w:ind w:left="-142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B2697A" w:rsidRPr="000C1782">
        <w:rPr>
          <w:rFonts w:ascii="Times New Roman" w:hAnsi="Times New Roman" w:cs="Times New Roman"/>
          <w:b/>
          <w:sz w:val="24"/>
          <w:szCs w:val="24"/>
        </w:rPr>
        <w:t>Мета програми</w:t>
      </w:r>
    </w:p>
    <w:p w:rsidR="00B2697A" w:rsidRPr="000C1782" w:rsidRDefault="00954FEB" w:rsidP="006873BD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Підтримка ВПО, які опинились в складних життєвих обставинах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 xml:space="preserve">оплату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– комунальних послуг</w:t>
      </w:r>
    </w:p>
    <w:p w:rsidR="00954FEB" w:rsidRPr="000C1782" w:rsidRDefault="00954FEB" w:rsidP="006873BD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Часткове відшкодування для покриття витрат на проживання , на оплату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– комунальних послуг власникам житлових приміщень, громадянам, які прихистили безкоштовно у себе ВПО.</w:t>
      </w:r>
    </w:p>
    <w:p w:rsidR="00954FEB" w:rsidRPr="000C1782" w:rsidRDefault="00954FEB" w:rsidP="006873BD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Основними завданнями програми є</w:t>
      </w:r>
    </w:p>
    <w:p w:rsidR="00954FEB" w:rsidRPr="000C1782" w:rsidRDefault="00954FEB" w:rsidP="006873BD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Сприяння у створенні умов для проживання ВПО, які опинились в складних життєвих обставинах та знайшли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прихисток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у селах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 Ізмаїльського району Одеської області</w:t>
      </w:r>
    </w:p>
    <w:p w:rsidR="00954FEB" w:rsidRPr="000C1782" w:rsidRDefault="00954FEB" w:rsidP="006873BD">
      <w:pPr>
        <w:pStyle w:val="a5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Фінансова підтримка громадян, які прихистили безкоштовно у себе ВПО.</w:t>
      </w:r>
    </w:p>
    <w:p w:rsidR="00954FEB" w:rsidRPr="000C1782" w:rsidRDefault="00954FEB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4FEB" w:rsidRPr="000C1782" w:rsidRDefault="00AC3C1C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V</w:t>
      </w:r>
      <w:r w:rsidR="00687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FEB" w:rsidRPr="000C1782">
        <w:rPr>
          <w:rFonts w:ascii="Times New Roman" w:hAnsi="Times New Roman" w:cs="Times New Roman"/>
          <w:b/>
          <w:sz w:val="24"/>
          <w:szCs w:val="24"/>
        </w:rPr>
        <w:t>Категорія жителів, в інтере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сах яких реалізується Програма </w:t>
      </w:r>
    </w:p>
    <w:p w:rsidR="00AC3C1C" w:rsidRPr="000C1782" w:rsidRDefault="00AC3C1C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F3F" w:rsidRPr="000C1782" w:rsidRDefault="00954FEB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Власники житла, які безкоштовно прихистили ВПО</w:t>
      </w:r>
      <w:r w:rsidR="00AC3C1C" w:rsidRPr="000C1782">
        <w:rPr>
          <w:rFonts w:ascii="Times New Roman" w:hAnsi="Times New Roman" w:cs="Times New Roman"/>
          <w:sz w:val="24"/>
          <w:szCs w:val="24"/>
        </w:rPr>
        <w:t xml:space="preserve">, та не отримують компенсацію на оплату </w:t>
      </w:r>
      <w:proofErr w:type="spellStart"/>
      <w:r w:rsidR="00AC3C1C" w:rsidRPr="000C1782">
        <w:rPr>
          <w:rFonts w:ascii="Times New Roman" w:hAnsi="Times New Roman" w:cs="Times New Roman"/>
          <w:sz w:val="24"/>
          <w:szCs w:val="24"/>
        </w:rPr>
        <w:t>житлово</w:t>
      </w:r>
      <w:proofErr w:type="spellEnd"/>
      <w:r w:rsidR="00AC3C1C" w:rsidRPr="000C1782">
        <w:rPr>
          <w:rFonts w:ascii="Times New Roman" w:hAnsi="Times New Roman" w:cs="Times New Roman"/>
          <w:sz w:val="24"/>
          <w:szCs w:val="24"/>
        </w:rPr>
        <w:t xml:space="preserve"> – комунальних послуг з державного бюджету</w:t>
      </w:r>
      <w:r w:rsidR="003D5F3F" w:rsidRPr="000C17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4FEB" w:rsidRPr="000C1782" w:rsidRDefault="003D5F3F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Сума компенсації за кожен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3BD">
        <w:rPr>
          <w:rFonts w:ascii="Times New Roman" w:hAnsi="Times New Roman" w:cs="Times New Roman"/>
          <w:sz w:val="24"/>
          <w:szCs w:val="24"/>
        </w:rPr>
        <w:t>людино</w:t>
      </w:r>
      <w:r w:rsidRPr="000C1782">
        <w:rPr>
          <w:rFonts w:ascii="Times New Roman" w:hAnsi="Times New Roman" w:cs="Times New Roman"/>
          <w:sz w:val="24"/>
          <w:szCs w:val="24"/>
        </w:rPr>
        <w:t>день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визначається на рівні</w:t>
      </w:r>
      <w:r w:rsidR="00AC3C1C" w:rsidRPr="000C1782">
        <w:rPr>
          <w:rFonts w:ascii="Times New Roman" w:hAnsi="Times New Roman" w:cs="Times New Roman"/>
          <w:sz w:val="24"/>
          <w:szCs w:val="24"/>
        </w:rPr>
        <w:t xml:space="preserve"> 14,</w:t>
      </w:r>
      <w:r w:rsidRPr="000C1782">
        <w:rPr>
          <w:rFonts w:ascii="Times New Roman" w:hAnsi="Times New Roman" w:cs="Times New Roman"/>
          <w:sz w:val="24"/>
          <w:szCs w:val="24"/>
        </w:rPr>
        <w:t>77 гривні.</w:t>
      </w:r>
    </w:p>
    <w:p w:rsidR="00954FEB" w:rsidRPr="000C1782" w:rsidRDefault="00954FEB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54FEB" w:rsidRPr="000C1782" w:rsidRDefault="00AC3C1C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VI</w:t>
      </w:r>
      <w:r w:rsidR="00687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54FEB" w:rsidRPr="000C1782">
        <w:rPr>
          <w:rFonts w:ascii="Times New Roman" w:hAnsi="Times New Roman" w:cs="Times New Roman"/>
          <w:b/>
          <w:sz w:val="24"/>
          <w:szCs w:val="24"/>
        </w:rPr>
        <w:t>Фінансування програми</w:t>
      </w:r>
    </w:p>
    <w:p w:rsidR="00954FEB" w:rsidRPr="000C1782" w:rsidRDefault="00954FEB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Фінансування забезпечується з </w:t>
      </w:r>
      <w:r w:rsidR="00AC3C1C" w:rsidRPr="000C1782">
        <w:rPr>
          <w:rFonts w:ascii="Times New Roman" w:hAnsi="Times New Roman" w:cs="Times New Roman"/>
          <w:sz w:val="24"/>
          <w:szCs w:val="24"/>
        </w:rPr>
        <w:t xml:space="preserve">сільського </w:t>
      </w:r>
      <w:r w:rsidRPr="000C1782">
        <w:rPr>
          <w:rFonts w:ascii="Times New Roman" w:hAnsi="Times New Roman" w:cs="Times New Roman"/>
          <w:sz w:val="24"/>
          <w:szCs w:val="24"/>
        </w:rPr>
        <w:t xml:space="preserve"> бюджету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26C2" w:rsidRPr="000C1782" w:rsidRDefault="002E4FA3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VIІ</w:t>
      </w:r>
      <w:r w:rsidR="006873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D26C2" w:rsidRPr="000C1782">
        <w:rPr>
          <w:rFonts w:ascii="Times New Roman" w:hAnsi="Times New Roman" w:cs="Times New Roman"/>
          <w:b/>
          <w:sz w:val="24"/>
          <w:szCs w:val="24"/>
        </w:rPr>
        <w:t>Строк реалізації програми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2022 рік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26C2" w:rsidRPr="000C1782" w:rsidRDefault="003D5F3F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VIІІ</w:t>
      </w:r>
      <w:r w:rsidR="006873BD">
        <w:rPr>
          <w:rFonts w:ascii="Times New Roman" w:hAnsi="Times New Roman" w:cs="Times New Roman"/>
          <w:b/>
          <w:sz w:val="24"/>
          <w:szCs w:val="24"/>
        </w:rPr>
        <w:t>.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26C2" w:rsidRPr="000C1782">
        <w:rPr>
          <w:rFonts w:ascii="Times New Roman" w:hAnsi="Times New Roman" w:cs="Times New Roman"/>
          <w:b/>
          <w:sz w:val="24"/>
          <w:szCs w:val="24"/>
        </w:rPr>
        <w:t>Стратегія реалізації програми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Соціальна підтримка громадян, безоплатно надали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прихисток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ВПО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26C2" w:rsidRPr="000C1782" w:rsidRDefault="003D5F3F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ІХ</w:t>
      </w:r>
      <w:r w:rsidR="006873BD">
        <w:rPr>
          <w:rFonts w:ascii="Times New Roman" w:hAnsi="Times New Roman" w:cs="Times New Roman"/>
          <w:b/>
          <w:sz w:val="24"/>
          <w:szCs w:val="24"/>
        </w:rPr>
        <w:t>.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26C2" w:rsidRPr="000C1782">
        <w:rPr>
          <w:rFonts w:ascii="Times New Roman" w:hAnsi="Times New Roman" w:cs="Times New Roman"/>
          <w:b/>
          <w:sz w:val="24"/>
          <w:szCs w:val="24"/>
        </w:rPr>
        <w:t>Очикуванні</w:t>
      </w:r>
      <w:proofErr w:type="spellEnd"/>
      <w:r w:rsidR="006D26C2" w:rsidRPr="000C1782">
        <w:rPr>
          <w:rFonts w:ascii="Times New Roman" w:hAnsi="Times New Roman" w:cs="Times New Roman"/>
          <w:b/>
          <w:sz w:val="24"/>
          <w:szCs w:val="24"/>
        </w:rPr>
        <w:t xml:space="preserve"> результати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Основним результатом виконання програми є </w:t>
      </w:r>
      <w:r w:rsidR="006873BD" w:rsidRPr="000C1782">
        <w:rPr>
          <w:rFonts w:ascii="Times New Roman" w:hAnsi="Times New Roman" w:cs="Times New Roman"/>
          <w:sz w:val="24"/>
          <w:szCs w:val="24"/>
        </w:rPr>
        <w:t>створення</w:t>
      </w:r>
      <w:r w:rsidRPr="000C1782">
        <w:rPr>
          <w:rFonts w:ascii="Times New Roman" w:hAnsi="Times New Roman" w:cs="Times New Roman"/>
          <w:sz w:val="24"/>
          <w:szCs w:val="24"/>
        </w:rPr>
        <w:t xml:space="preserve"> сприятливих умов для осіб, які перемістилися на територію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сільської територіальної громади</w:t>
      </w:r>
      <w:r w:rsidR="006873BD">
        <w:rPr>
          <w:rFonts w:ascii="Times New Roman" w:hAnsi="Times New Roman" w:cs="Times New Roman"/>
          <w:sz w:val="24"/>
          <w:szCs w:val="24"/>
        </w:rPr>
        <w:t xml:space="preserve"> </w:t>
      </w:r>
      <w:r w:rsidRPr="000C1782">
        <w:rPr>
          <w:rFonts w:ascii="Times New Roman" w:hAnsi="Times New Roman" w:cs="Times New Roman"/>
          <w:sz w:val="24"/>
          <w:szCs w:val="24"/>
        </w:rPr>
        <w:t>під час війни, шляхом залучення жителів громади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26C2" w:rsidRPr="000C1782" w:rsidRDefault="003D5F3F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 xml:space="preserve"> Х</w:t>
      </w:r>
      <w:r w:rsidR="006873BD">
        <w:rPr>
          <w:rFonts w:ascii="Times New Roman" w:hAnsi="Times New Roman" w:cs="Times New Roman"/>
          <w:b/>
          <w:sz w:val="24"/>
          <w:szCs w:val="24"/>
        </w:rPr>
        <w:t>.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5E0" w:rsidRPr="000C1782">
        <w:rPr>
          <w:rFonts w:ascii="Times New Roman" w:hAnsi="Times New Roman" w:cs="Times New Roman"/>
          <w:b/>
          <w:sz w:val="24"/>
          <w:szCs w:val="24"/>
        </w:rPr>
        <w:t>Пріори</w:t>
      </w:r>
      <w:r w:rsidR="006D26C2" w:rsidRPr="000C1782">
        <w:rPr>
          <w:rFonts w:ascii="Times New Roman" w:hAnsi="Times New Roman" w:cs="Times New Roman"/>
          <w:b/>
          <w:sz w:val="24"/>
          <w:szCs w:val="24"/>
        </w:rPr>
        <w:t xml:space="preserve">тетні напрямки діяльності </w:t>
      </w:r>
      <w:r w:rsidR="006745E0" w:rsidRPr="000C1782">
        <w:rPr>
          <w:rFonts w:ascii="Times New Roman" w:hAnsi="Times New Roman" w:cs="Times New Roman"/>
          <w:b/>
          <w:sz w:val="24"/>
          <w:szCs w:val="24"/>
        </w:rPr>
        <w:t>та заходи Програми</w:t>
      </w:r>
    </w:p>
    <w:p w:rsidR="006745E0" w:rsidRPr="000C1782" w:rsidRDefault="006745E0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>Підтримка жителів громади , які створили умови проживання та надали власне житло ВПО</w:t>
      </w:r>
    </w:p>
    <w:p w:rsidR="006D26C2" w:rsidRPr="000C1782" w:rsidRDefault="006D26C2" w:rsidP="000C1782">
      <w:pPr>
        <w:pStyle w:val="a5"/>
        <w:spacing w:after="0" w:line="240" w:lineRule="auto"/>
        <w:ind w:left="218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D26C2" w:rsidRPr="000C1782" w:rsidRDefault="00436970" w:rsidP="000C1782">
      <w:pPr>
        <w:pStyle w:val="a5"/>
        <w:spacing w:after="0" w:line="240" w:lineRule="auto"/>
        <w:ind w:left="218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782">
        <w:rPr>
          <w:rFonts w:ascii="Times New Roman" w:hAnsi="Times New Roman" w:cs="Times New Roman"/>
          <w:b/>
          <w:sz w:val="24"/>
          <w:szCs w:val="24"/>
        </w:rPr>
        <w:t>ХІ</w:t>
      </w:r>
      <w:r w:rsidR="006873BD">
        <w:rPr>
          <w:rFonts w:ascii="Times New Roman" w:hAnsi="Times New Roman" w:cs="Times New Roman"/>
          <w:b/>
          <w:sz w:val="24"/>
          <w:szCs w:val="24"/>
        </w:rPr>
        <w:t>.</w:t>
      </w:r>
      <w:r w:rsidRPr="000C1782">
        <w:rPr>
          <w:rFonts w:ascii="Times New Roman" w:hAnsi="Times New Roman" w:cs="Times New Roman"/>
          <w:b/>
          <w:sz w:val="24"/>
          <w:szCs w:val="24"/>
        </w:rPr>
        <w:t xml:space="preserve"> Координація та контроль за реалізацією Програми</w:t>
      </w:r>
    </w:p>
    <w:p w:rsidR="00436970" w:rsidRPr="000C1782" w:rsidRDefault="00436970" w:rsidP="000C1782">
      <w:pPr>
        <w:pStyle w:val="a5"/>
        <w:spacing w:after="0" w:line="240" w:lineRule="auto"/>
        <w:ind w:left="218" w:firstLine="0"/>
        <w:rPr>
          <w:rFonts w:ascii="Times New Roman" w:hAnsi="Times New Roman" w:cs="Times New Roman"/>
          <w:sz w:val="24"/>
          <w:szCs w:val="24"/>
        </w:rPr>
      </w:pPr>
      <w:r w:rsidRPr="000C1782">
        <w:rPr>
          <w:rFonts w:ascii="Times New Roman" w:hAnsi="Times New Roman" w:cs="Times New Roman"/>
          <w:sz w:val="24"/>
          <w:szCs w:val="24"/>
        </w:rPr>
        <w:t xml:space="preserve">Координація виконання заходів Програми здійснюється відділом соціального захисту населення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Саф’янівської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сільської ради Ізмаїльського району Одеської області</w:t>
      </w:r>
    </w:p>
    <w:p w:rsidR="00436970" w:rsidRPr="000C1782" w:rsidRDefault="00436970" w:rsidP="000C1782">
      <w:pPr>
        <w:pStyle w:val="a5"/>
        <w:spacing w:after="0" w:line="240" w:lineRule="auto"/>
        <w:ind w:left="218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0C1782">
        <w:rPr>
          <w:rFonts w:ascii="Times New Roman" w:hAnsi="Times New Roman" w:cs="Times New Roman"/>
          <w:sz w:val="24"/>
          <w:szCs w:val="24"/>
        </w:rPr>
        <w:t>Контороль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за виконанням Програми покласти на заступника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Саф’янівського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сільського голови </w:t>
      </w:r>
      <w:proofErr w:type="spellStart"/>
      <w:r w:rsidRPr="000C1782">
        <w:rPr>
          <w:rFonts w:ascii="Times New Roman" w:hAnsi="Times New Roman" w:cs="Times New Roman"/>
          <w:sz w:val="24"/>
          <w:szCs w:val="24"/>
        </w:rPr>
        <w:t>Чепоя</w:t>
      </w:r>
      <w:proofErr w:type="spellEnd"/>
      <w:r w:rsidRPr="000C1782">
        <w:rPr>
          <w:rFonts w:ascii="Times New Roman" w:hAnsi="Times New Roman" w:cs="Times New Roman"/>
          <w:sz w:val="24"/>
          <w:szCs w:val="24"/>
        </w:rPr>
        <w:t xml:space="preserve"> І.Г.</w:t>
      </w:r>
      <w:bookmarkStart w:id="0" w:name="_GoBack"/>
      <w:bookmarkEnd w:id="0"/>
    </w:p>
    <w:p w:rsidR="00852746" w:rsidRPr="000C1782" w:rsidRDefault="006873BD" w:rsidP="006873BD">
      <w:pPr>
        <w:spacing w:after="0" w:line="240" w:lineRule="auto"/>
        <w:ind w:firstLine="0"/>
      </w:pPr>
    </w:p>
    <w:sectPr w:rsidR="00852746" w:rsidRPr="000C1782" w:rsidSect="002F400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5486"/>
    <w:multiLevelType w:val="hybridMultilevel"/>
    <w:tmpl w:val="4E7C8050"/>
    <w:lvl w:ilvl="0" w:tplc="BDF04D64">
      <w:numFmt w:val="bullet"/>
      <w:lvlText w:val="-"/>
      <w:lvlJc w:val="left"/>
      <w:pPr>
        <w:ind w:left="21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2D58"/>
    <w:rsid w:val="000B6013"/>
    <w:rsid w:val="000C1782"/>
    <w:rsid w:val="002E4FA3"/>
    <w:rsid w:val="002F400E"/>
    <w:rsid w:val="0032217B"/>
    <w:rsid w:val="003D5F3F"/>
    <w:rsid w:val="003F61A7"/>
    <w:rsid w:val="004269D5"/>
    <w:rsid w:val="00436970"/>
    <w:rsid w:val="00512745"/>
    <w:rsid w:val="0052117A"/>
    <w:rsid w:val="005F7CC4"/>
    <w:rsid w:val="006745E0"/>
    <w:rsid w:val="006873BD"/>
    <w:rsid w:val="006A005B"/>
    <w:rsid w:val="006D26C2"/>
    <w:rsid w:val="007C6909"/>
    <w:rsid w:val="007E28F0"/>
    <w:rsid w:val="00911464"/>
    <w:rsid w:val="00954FEB"/>
    <w:rsid w:val="009860E8"/>
    <w:rsid w:val="00AC3C1C"/>
    <w:rsid w:val="00B2697A"/>
    <w:rsid w:val="00DD11BC"/>
    <w:rsid w:val="00ED2D58"/>
    <w:rsid w:val="00EF5D71"/>
    <w:rsid w:val="00FC4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34"/>
    <w:pPr>
      <w:spacing w:after="200" w:line="360" w:lineRule="auto"/>
      <w:ind w:firstLine="567"/>
      <w:jc w:val="both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7A"/>
    <w:rPr>
      <w:rFonts w:ascii="Segoe UI" w:hAnsi="Segoe UI" w:cs="Segoe UI"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954FEB"/>
    <w:pPr>
      <w:ind w:left="720"/>
      <w:contextualSpacing/>
    </w:pPr>
  </w:style>
  <w:style w:type="table" w:styleId="a6">
    <w:name w:val="Table Grid"/>
    <w:basedOn w:val="a1"/>
    <w:uiPriority w:val="39"/>
    <w:rsid w:val="00322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A005B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</dc:creator>
  <cp:keywords/>
  <dc:description/>
  <cp:lastModifiedBy>Admin</cp:lastModifiedBy>
  <cp:revision>21</cp:revision>
  <cp:lastPrinted>2022-07-11T07:06:00Z</cp:lastPrinted>
  <dcterms:created xsi:type="dcterms:W3CDTF">2022-07-06T12:57:00Z</dcterms:created>
  <dcterms:modified xsi:type="dcterms:W3CDTF">2022-07-11T07:08:00Z</dcterms:modified>
</cp:coreProperties>
</file>