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314C19" w:rsidP="00314C19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C19" w:rsidRPr="000E176D" w:rsidRDefault="00314C19" w:rsidP="00314C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314C19" w:rsidRPr="000E176D" w:rsidRDefault="00314C19" w:rsidP="00314C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314C19" w:rsidRPr="000E176D" w:rsidRDefault="00314C19" w:rsidP="00314C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314C19" w:rsidRPr="000E176D" w:rsidRDefault="00314C19" w:rsidP="00314C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314C19" w:rsidRPr="000E176D" w:rsidRDefault="00314C19" w:rsidP="00314C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314C19" w:rsidRPr="002B29FD" w:rsidRDefault="00314C19" w:rsidP="00314C19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14C19" w:rsidRPr="002B29FD" w:rsidRDefault="00314C19" w:rsidP="00314C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B29F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0417C" w:rsidRPr="002B29F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B29F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314C19" w:rsidRPr="002B29FD" w:rsidRDefault="00314C19" w:rsidP="00314C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14C19" w:rsidRPr="002B29FD" w:rsidRDefault="00314C19" w:rsidP="00314C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14C19" w:rsidRPr="002B29FD" w:rsidRDefault="00314C19" w:rsidP="00314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29FD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A0417C"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>червня 2022 року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B29F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B29F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B29F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2B29FD">
        <w:rPr>
          <w:rFonts w:ascii="Times New Roman" w:hAnsi="Times New Roman" w:cs="Times New Roman"/>
          <w:sz w:val="24"/>
          <w:szCs w:val="24"/>
          <w:lang w:val="uk-UA"/>
        </w:rPr>
        <w:t>127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14C19" w:rsidRPr="002B29FD" w:rsidRDefault="00314C19" w:rsidP="00314C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14C19" w:rsidRPr="002B29FD" w:rsidRDefault="00314C19" w:rsidP="00314C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29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дозволу на відчуження житлового </w:t>
      </w:r>
    </w:p>
    <w:p w:rsidR="00314C19" w:rsidRPr="002B29FD" w:rsidRDefault="00314C19" w:rsidP="00314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29FD">
        <w:rPr>
          <w:rFonts w:ascii="Times New Roman" w:hAnsi="Times New Roman" w:cs="Times New Roman"/>
          <w:b/>
          <w:sz w:val="24"/>
          <w:szCs w:val="24"/>
          <w:lang w:val="uk-UA"/>
        </w:rPr>
        <w:t>будинку, в якому зареєстрована дитина</w:t>
      </w:r>
    </w:p>
    <w:p w:rsidR="00314C19" w:rsidRPr="002B29FD" w:rsidRDefault="00314C19" w:rsidP="00314C19">
      <w:pPr>
        <w:jc w:val="both"/>
        <w:rPr>
          <w:lang w:val="uk-UA"/>
        </w:rPr>
      </w:pPr>
    </w:p>
    <w:p w:rsidR="00314C19" w:rsidRPr="002B29FD" w:rsidRDefault="00314C19" w:rsidP="00314C1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ст. 34 Закону України «Про місцеве самоврядування в Україні»,ст. 17, 18 Закону України «Про охорону дитинства», розглянувши заяву </w:t>
      </w:r>
      <w:r w:rsidR="00E211EB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йому дозволу на відчуження житлового будинку за адресою: Одеська область, Ізмаїльський район, с. </w:t>
      </w:r>
      <w:r w:rsidR="00E211EB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, пров. </w:t>
      </w:r>
      <w:r w:rsidR="00E211EB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211EB">
        <w:rPr>
          <w:rFonts w:ascii="Times New Roman" w:hAnsi="Times New Roman" w:cs="Times New Roman"/>
          <w:sz w:val="24"/>
          <w:szCs w:val="24"/>
          <w:lang w:val="uk-UA"/>
        </w:rPr>
        <w:t>ХХХ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, в якому зареєстрована дитина </w:t>
      </w:r>
      <w:r w:rsidR="00E211EB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211EB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 р. н., та надані документи, враховуючи інтереси дитини, виконавчий комітет </w:t>
      </w:r>
      <w:proofErr w:type="spellStart"/>
      <w:r w:rsidRPr="002B29FD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314C19" w:rsidRPr="002B29FD" w:rsidRDefault="00314C19" w:rsidP="00314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4C19" w:rsidRPr="002B29FD" w:rsidRDefault="00314C19" w:rsidP="00314C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29FD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314C19" w:rsidRPr="002B29FD" w:rsidRDefault="00314C19" w:rsidP="00314C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4C19" w:rsidRPr="002B29FD" w:rsidRDefault="00314C19" w:rsidP="00314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r w:rsidR="00E211EB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="002B2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>дозвіл на відчуження житлового будинку за адресою: Одеська область, Із</w:t>
      </w:r>
      <w:r w:rsidR="00DF161E"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маїльський район, с. </w:t>
      </w:r>
      <w:r w:rsidR="00E211EB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F161E" w:rsidRPr="002B29FD">
        <w:rPr>
          <w:rFonts w:ascii="Times New Roman" w:hAnsi="Times New Roman" w:cs="Times New Roman"/>
          <w:sz w:val="24"/>
          <w:szCs w:val="24"/>
          <w:lang w:val="uk-UA"/>
        </w:rPr>
        <w:t>пров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211EB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211EB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="00DF161E" w:rsidRPr="002B29FD">
        <w:rPr>
          <w:rFonts w:ascii="Times New Roman" w:hAnsi="Times New Roman" w:cs="Times New Roman"/>
          <w:sz w:val="24"/>
          <w:szCs w:val="24"/>
          <w:lang w:val="uk-UA"/>
        </w:rPr>
        <w:t>, в якому зареєстрована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DF161E" w:rsidRPr="002B29F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DF161E" w:rsidRPr="002B29FD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2B2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11EB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211EB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 р. н., за умови збереженн</w:t>
      </w:r>
      <w:r w:rsidR="00DF161E" w:rsidRPr="002B29FD">
        <w:rPr>
          <w:rFonts w:ascii="Times New Roman" w:hAnsi="Times New Roman" w:cs="Times New Roman"/>
          <w:sz w:val="24"/>
          <w:szCs w:val="24"/>
          <w:lang w:val="uk-UA"/>
        </w:rPr>
        <w:t>я реєстрації місця проживання ди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F161E" w:rsidRPr="002B29FD">
        <w:rPr>
          <w:rFonts w:ascii="Times New Roman" w:hAnsi="Times New Roman" w:cs="Times New Roman"/>
          <w:sz w:val="24"/>
          <w:szCs w:val="24"/>
          <w:lang w:val="uk-UA"/>
        </w:rPr>
        <w:t>ини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 в зазначеному будинку, оск</w:t>
      </w:r>
      <w:r w:rsidR="00DF161E" w:rsidRPr="002B29FD">
        <w:rPr>
          <w:rFonts w:ascii="Times New Roman" w:hAnsi="Times New Roman" w:cs="Times New Roman"/>
          <w:sz w:val="24"/>
          <w:szCs w:val="24"/>
          <w:lang w:val="uk-UA"/>
        </w:rPr>
        <w:t>ільки при цьому права ди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F161E" w:rsidRPr="002B29FD">
        <w:rPr>
          <w:rFonts w:ascii="Times New Roman" w:hAnsi="Times New Roman" w:cs="Times New Roman"/>
          <w:sz w:val="24"/>
          <w:szCs w:val="24"/>
          <w:lang w:val="uk-UA"/>
        </w:rPr>
        <w:t>ини</w:t>
      </w:r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 не будуть порушені.</w:t>
      </w:r>
    </w:p>
    <w:p w:rsidR="00314C19" w:rsidRPr="002B29FD" w:rsidRDefault="00314C19" w:rsidP="00314C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2B29FD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2B29FD"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 w:rsidRPr="002B29FD"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314C19" w:rsidRPr="002B29FD" w:rsidRDefault="00314C19" w:rsidP="00314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4C19" w:rsidRPr="002B29FD" w:rsidRDefault="00314C19" w:rsidP="00314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4C19" w:rsidRPr="002B29FD" w:rsidRDefault="00314C19" w:rsidP="00314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4C19" w:rsidRPr="002B29FD" w:rsidRDefault="00314C19" w:rsidP="00314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161E" w:rsidRPr="002B29FD" w:rsidRDefault="00DF161E" w:rsidP="00314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4C19" w:rsidRPr="002B29FD" w:rsidRDefault="00314C19" w:rsidP="00314C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B29FD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Саф’янівський</w:t>
      </w:r>
      <w:proofErr w:type="spellEnd"/>
      <w:r w:rsidRPr="002B29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              </w:t>
      </w:r>
      <w:r w:rsidR="002B29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Pr="002B29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Наталія ТОДОРОВА</w:t>
      </w:r>
    </w:p>
    <w:p w:rsidR="00314C19" w:rsidRPr="002B29FD" w:rsidRDefault="00314C19" w:rsidP="00314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4C19" w:rsidRPr="002B29FD" w:rsidRDefault="00314C19" w:rsidP="00314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4C19" w:rsidRPr="002B29FD" w:rsidRDefault="00314C19" w:rsidP="00314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14C19" w:rsidRPr="002B29FD" w:rsidRDefault="00314C19" w:rsidP="002B29FD">
      <w:pPr>
        <w:rPr>
          <w:lang w:val="uk-UA"/>
        </w:rPr>
      </w:pPr>
    </w:p>
    <w:sectPr w:rsidR="00314C19" w:rsidRPr="002B29FD" w:rsidSect="004776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648"/>
    <w:multiLevelType w:val="hybridMultilevel"/>
    <w:tmpl w:val="D55E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6CC0"/>
    <w:rsid w:val="002B29FD"/>
    <w:rsid w:val="00314C19"/>
    <w:rsid w:val="00351EB4"/>
    <w:rsid w:val="004776AE"/>
    <w:rsid w:val="00566CC0"/>
    <w:rsid w:val="006F0669"/>
    <w:rsid w:val="00A0417C"/>
    <w:rsid w:val="00DF161E"/>
    <w:rsid w:val="00E211EB"/>
    <w:rsid w:val="00E9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C19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A0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2022-06-24T10:19:00Z</cp:lastPrinted>
  <dcterms:created xsi:type="dcterms:W3CDTF">2022-06-24T06:17:00Z</dcterms:created>
  <dcterms:modified xsi:type="dcterms:W3CDTF">2022-06-30T07:20:00Z</dcterms:modified>
</cp:coreProperties>
</file>