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C57FF4" w:rsidRDefault="00D47215" w:rsidP="00D47215">
      <w:pPr>
        <w:jc w:val="center"/>
        <w:rPr>
          <w:b/>
          <w:bCs/>
          <w:sz w:val="12"/>
          <w:szCs w:val="12"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C57FF4" w:rsidRDefault="00D47215" w:rsidP="00D47215">
      <w:pPr>
        <w:jc w:val="center"/>
        <w:rPr>
          <w:b/>
          <w:bCs/>
          <w:sz w:val="12"/>
          <w:szCs w:val="12"/>
          <w:lang w:val="uk-UA" w:eastAsia="en-US"/>
        </w:rPr>
      </w:pPr>
    </w:p>
    <w:p w:rsidR="00D47215" w:rsidRPr="001155DD" w:rsidRDefault="00C57FF4" w:rsidP="00C57FF4">
      <w:pPr>
        <w:jc w:val="both"/>
        <w:rPr>
          <w:lang w:val="uk-UA"/>
        </w:rPr>
      </w:pPr>
      <w:r>
        <w:rPr>
          <w:lang w:val="uk-UA"/>
        </w:rPr>
        <w:t xml:space="preserve">18 травня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ab/>
      </w:r>
      <w:r w:rsidR="00D47215">
        <w:rPr>
          <w:lang w:val="uk-UA"/>
        </w:rPr>
        <w:t xml:space="preserve"> №  </w:t>
      </w:r>
      <w:r>
        <w:rPr>
          <w:lang w:val="uk-UA"/>
        </w:rPr>
        <w:t>90</w:t>
      </w:r>
    </w:p>
    <w:p w:rsidR="00AD4652" w:rsidRPr="00C57FF4" w:rsidRDefault="00AD4652" w:rsidP="00AD4652">
      <w:pPr>
        <w:spacing w:line="240" w:lineRule="atLeast"/>
        <w:rPr>
          <w:bCs/>
          <w:sz w:val="12"/>
          <w:szCs w:val="12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вул. </w:t>
      </w:r>
      <w:r w:rsidR="00653A6B">
        <w:rPr>
          <w:b/>
          <w:bCs/>
          <w:lang w:val="uk-UA"/>
        </w:rPr>
        <w:t xml:space="preserve">Українська, 29 в с. </w:t>
      </w:r>
      <w:proofErr w:type="spellStart"/>
      <w:r w:rsidR="00653A6B">
        <w:rPr>
          <w:b/>
          <w:bCs/>
          <w:lang w:val="uk-UA"/>
        </w:rPr>
        <w:t>Ларжанка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AB403C">
        <w:rPr>
          <w:bCs/>
          <w:lang w:val="uk-UA"/>
        </w:rPr>
        <w:t xml:space="preserve"> заяву</w:t>
      </w:r>
      <w:r w:rsidR="001E43D1">
        <w:rPr>
          <w:bCs/>
          <w:lang w:val="uk-UA"/>
        </w:rPr>
        <w:t xml:space="preserve"> </w:t>
      </w:r>
      <w:r w:rsidR="00AB403C">
        <w:rPr>
          <w:bCs/>
          <w:lang w:val="uk-UA"/>
        </w:rPr>
        <w:t xml:space="preserve">Райкової Тетяни Анатоліївни про присвоєння адресного номеру об’єкту нерухомого майна – житловому будинку, розташованому по вул. Українська, 29 в с. </w:t>
      </w:r>
      <w:proofErr w:type="spellStart"/>
      <w:r w:rsidR="00AB403C">
        <w:rPr>
          <w:bCs/>
          <w:lang w:val="uk-UA"/>
        </w:rPr>
        <w:t>Ларжанка</w:t>
      </w:r>
      <w:proofErr w:type="spellEnd"/>
      <w:r w:rsidR="008036FD">
        <w:rPr>
          <w:bCs/>
          <w:lang w:val="uk-UA"/>
        </w:rPr>
        <w:t>,</w:t>
      </w:r>
      <w:r w:rsidR="00BA1558">
        <w:rPr>
          <w:bCs/>
          <w:lang w:val="uk-UA"/>
        </w:rPr>
        <w:t xml:space="preserve"> нотаріальну заяву про поділ об’єкту нерухомого майна від 28 січня 2022 року,</w:t>
      </w:r>
      <w:r w:rsidR="008036FD">
        <w:rPr>
          <w:bCs/>
          <w:lang w:val="uk-UA"/>
        </w:rPr>
        <w:t xml:space="preserve"> 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 xml:space="preserve">об’єкту нерухомості, який складається з: літ. «А» - </w:t>
      </w:r>
      <w:r w:rsidR="00BA1558">
        <w:rPr>
          <w:color w:val="000000"/>
          <w:lang w:val="uk-UA"/>
        </w:rPr>
        <w:t>житловий будинок, приміщення № 3, 4</w:t>
      </w:r>
      <w:r w:rsidR="00BA1558" w:rsidRPr="004B0785">
        <w:rPr>
          <w:color w:val="000000"/>
          <w:lang w:val="uk-UA"/>
        </w:rPr>
        <w:t>, загальною площею</w:t>
      </w:r>
      <w:r w:rsidR="00BA1558">
        <w:rPr>
          <w:color w:val="000000"/>
          <w:lang w:val="uk-UA"/>
        </w:rPr>
        <w:t xml:space="preserve"> 21,8</w:t>
      </w:r>
      <w:r w:rsidR="00BA1558" w:rsidRPr="004B0785">
        <w:rPr>
          <w:color w:val="000000"/>
          <w:lang w:val="uk-UA"/>
        </w:rPr>
        <w:t>кв.м.</w:t>
      </w:r>
      <w:r w:rsidR="002877A8">
        <w:rPr>
          <w:color w:val="000000"/>
          <w:lang w:val="uk-UA"/>
        </w:rPr>
        <w:t xml:space="preserve"> житловою площею – 8,0 </w:t>
      </w:r>
      <w:proofErr w:type="spellStart"/>
      <w:r w:rsidR="002877A8">
        <w:rPr>
          <w:color w:val="000000"/>
          <w:lang w:val="uk-UA"/>
        </w:rPr>
        <w:t>кв.м</w:t>
      </w:r>
      <w:proofErr w:type="spellEnd"/>
      <w:r w:rsidR="002877A8">
        <w:rPr>
          <w:color w:val="000000"/>
          <w:lang w:val="uk-UA"/>
        </w:rPr>
        <w:t>., літ. «Б» - сарай, літ. «В» - вбиральня,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proofErr w:type="spellStart"/>
      <w:r w:rsidR="00BA1558">
        <w:rPr>
          <w:color w:val="000000"/>
          <w:lang w:val="uk-UA"/>
        </w:rPr>
        <w:t>Ларжанка</w:t>
      </w:r>
      <w:proofErr w:type="spellEnd"/>
      <w:r w:rsidR="00BA1558">
        <w:rPr>
          <w:color w:val="000000"/>
          <w:lang w:val="uk-UA"/>
        </w:rPr>
        <w:t>, пров. Український 2, 6.</w:t>
      </w:r>
    </w:p>
    <w:p w:rsidR="004B0785" w:rsidRPr="004B0785" w:rsidRDefault="00C16DAE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Залишити</w:t>
      </w:r>
      <w:r w:rsidR="00BA1558">
        <w:rPr>
          <w:color w:val="000000"/>
          <w:lang w:val="uk-UA"/>
        </w:rPr>
        <w:t xml:space="preserve">об’єкту нерухомості, який складається з: літ. «А» - житловий будинок, приміщення № 1, 2, загальною площею – 25,6 </w:t>
      </w:r>
      <w:proofErr w:type="spellStart"/>
      <w:r w:rsidR="00BA1558">
        <w:rPr>
          <w:color w:val="000000"/>
          <w:lang w:val="uk-UA"/>
        </w:rPr>
        <w:t>кв.м</w:t>
      </w:r>
      <w:proofErr w:type="spellEnd"/>
      <w:r w:rsidR="00BA1558">
        <w:rPr>
          <w:color w:val="000000"/>
          <w:lang w:val="uk-UA"/>
        </w:rPr>
        <w:t xml:space="preserve">., житловою площею – 13,4 </w:t>
      </w:r>
      <w:proofErr w:type="spellStart"/>
      <w:r w:rsidR="00BA1558">
        <w:rPr>
          <w:color w:val="000000"/>
          <w:lang w:val="uk-UA"/>
        </w:rPr>
        <w:t>кв.м</w:t>
      </w:r>
      <w:proofErr w:type="spellEnd"/>
      <w:r w:rsidR="00BA1558">
        <w:rPr>
          <w:color w:val="000000"/>
          <w:lang w:val="uk-UA"/>
        </w:rPr>
        <w:t xml:space="preserve">., № 1-4 – надвірні споруди, адресу – </w:t>
      </w:r>
      <w:r w:rsidR="0082727E">
        <w:rPr>
          <w:color w:val="000000"/>
          <w:lang w:val="uk-UA"/>
        </w:rPr>
        <w:t xml:space="preserve">Україна, Одеська область, Ізмаїльський район, </w:t>
      </w:r>
      <w:r w:rsidR="00BA1558">
        <w:rPr>
          <w:color w:val="000000"/>
          <w:lang w:val="uk-UA"/>
        </w:rPr>
        <w:t xml:space="preserve">с. </w:t>
      </w:r>
      <w:proofErr w:type="spellStart"/>
      <w:r w:rsidR="00BA1558">
        <w:rPr>
          <w:color w:val="000000"/>
          <w:lang w:val="uk-UA"/>
        </w:rPr>
        <w:t>Ларжанка</w:t>
      </w:r>
      <w:proofErr w:type="spellEnd"/>
      <w:r w:rsidR="00BA1558">
        <w:rPr>
          <w:color w:val="000000"/>
          <w:lang w:val="uk-UA"/>
        </w:rPr>
        <w:t>, вул. Українська, 29.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806B79">
        <w:rPr>
          <w:color w:val="000000"/>
          <w:lang w:val="uk-UA"/>
        </w:rPr>
        <w:t>Райкову Тетяну Анатоліївну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C57AAC">
        <w:rPr>
          <w:color w:val="000000"/>
          <w:lang w:val="uk-UA"/>
        </w:rPr>
        <w:t>і</w:t>
      </w:r>
      <w:r w:rsidR="00BA1558">
        <w:rPr>
          <w:color w:val="000000"/>
          <w:lang w:val="uk-UA"/>
        </w:rPr>
        <w:t xml:space="preserve"> табличк</w:t>
      </w:r>
      <w:r w:rsidR="00C57AAC">
        <w:rPr>
          <w:color w:val="000000"/>
          <w:lang w:val="uk-UA"/>
        </w:rPr>
        <w:t>и</w:t>
      </w:r>
      <w:r w:rsidR="00BA1558">
        <w:rPr>
          <w:color w:val="000000"/>
          <w:lang w:val="uk-UA"/>
        </w:rPr>
        <w:t xml:space="preserve"> на об’єкт</w:t>
      </w:r>
      <w:r w:rsidR="00C57AAC">
        <w:rPr>
          <w:color w:val="000000"/>
          <w:lang w:val="uk-UA"/>
        </w:rPr>
        <w:t>и</w:t>
      </w:r>
      <w:r w:rsidR="00BA1558">
        <w:rPr>
          <w:color w:val="000000"/>
          <w:lang w:val="uk-UA"/>
        </w:rPr>
        <w:t xml:space="preserve">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В.о.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2877A8" w:rsidRPr="00380CC1" w:rsidRDefault="002877A8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Вважати таким, що втратило чинність рішення виконавчого комітету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</w:t>
      </w:r>
      <w:r w:rsidR="00326D39">
        <w:rPr>
          <w:color w:val="000000"/>
          <w:lang w:val="uk-UA"/>
        </w:rPr>
        <w:t xml:space="preserve">ьської ради Ізмаїльського району </w:t>
      </w:r>
      <w:r w:rsidR="00C57AAC">
        <w:rPr>
          <w:color w:val="000000"/>
          <w:lang w:val="uk-UA"/>
        </w:rPr>
        <w:t>від 24 березня 2022 року</w:t>
      </w:r>
      <w:r w:rsidR="00326D39">
        <w:rPr>
          <w:color w:val="000000"/>
          <w:lang w:val="uk-UA"/>
        </w:rPr>
        <w:t>№ 41</w:t>
      </w:r>
      <w:r w:rsidR="00C57AAC">
        <w:rPr>
          <w:color w:val="000000"/>
          <w:lang w:val="uk-UA"/>
        </w:rPr>
        <w:t xml:space="preserve"> «Про присвоєння адреси об’єкти нерухомого майна </w:t>
      </w:r>
      <w:r w:rsidR="00FA67BA">
        <w:rPr>
          <w:color w:val="000000"/>
          <w:lang w:val="uk-UA"/>
        </w:rPr>
        <w:t xml:space="preserve">–житловому будинку по вул. Українська, 29 в с. </w:t>
      </w:r>
      <w:proofErr w:type="spellStart"/>
      <w:r w:rsidR="00FA67BA">
        <w:rPr>
          <w:color w:val="000000"/>
          <w:lang w:val="uk-UA"/>
        </w:rPr>
        <w:t>Ларжанка</w:t>
      </w:r>
      <w:proofErr w:type="spellEnd"/>
      <w:r w:rsidR="00FA67BA">
        <w:rPr>
          <w:color w:val="000000"/>
          <w:lang w:val="uk-UA"/>
        </w:rPr>
        <w:t xml:space="preserve"> Ізмаїльського району Одеської області</w:t>
      </w:r>
      <w:r w:rsidR="00326D39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C57FF4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C57FF4" w:rsidRDefault="00C57FF4" w:rsidP="00C57FF4">
      <w:pPr>
        <w:pStyle w:val="a7"/>
        <w:tabs>
          <w:tab w:val="left" w:pos="7042"/>
        </w:tabs>
        <w:jc w:val="both"/>
        <w:rPr>
          <w:b/>
          <w:sz w:val="24"/>
          <w:szCs w:val="24"/>
          <w:lang w:val="uk-UA"/>
        </w:rPr>
      </w:pPr>
      <w:bookmarkStart w:id="0" w:name="_GoBack"/>
      <w:bookmarkEnd w:id="0"/>
      <w:r>
        <w:rPr>
          <w:b/>
          <w:sz w:val="24"/>
          <w:szCs w:val="24"/>
          <w:lang w:val="uk-UA"/>
        </w:rPr>
        <w:t>Секретар Саф'янівської сільської ради</w:t>
      </w:r>
      <w:r>
        <w:rPr>
          <w:b/>
          <w:sz w:val="24"/>
          <w:szCs w:val="24"/>
          <w:lang w:val="uk-UA"/>
        </w:rPr>
        <w:tab/>
        <w:t xml:space="preserve">           Сергій МАЗУР</w:t>
      </w:r>
    </w:p>
    <w:p w:rsidR="00521BEC" w:rsidRPr="00FA67BA" w:rsidRDefault="00521BEC" w:rsidP="00FA67BA">
      <w:pPr>
        <w:spacing w:line="240" w:lineRule="atLeast"/>
        <w:rPr>
          <w:b/>
          <w:bCs/>
          <w:lang w:val="uk-UA"/>
        </w:rPr>
      </w:pP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91C7C"/>
    <w:rsid w:val="001D5EE1"/>
    <w:rsid w:val="001E43D1"/>
    <w:rsid w:val="00242241"/>
    <w:rsid w:val="00254C6B"/>
    <w:rsid w:val="00282ECA"/>
    <w:rsid w:val="00282F27"/>
    <w:rsid w:val="002877A8"/>
    <w:rsid w:val="002D0CAD"/>
    <w:rsid w:val="002D2061"/>
    <w:rsid w:val="002D62D4"/>
    <w:rsid w:val="002E4036"/>
    <w:rsid w:val="002E7914"/>
    <w:rsid w:val="00326D39"/>
    <w:rsid w:val="0033471F"/>
    <w:rsid w:val="00341B99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F5252"/>
    <w:rsid w:val="005108F6"/>
    <w:rsid w:val="00511FED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9002C"/>
    <w:rsid w:val="007A4799"/>
    <w:rsid w:val="007A4A05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57AAC"/>
    <w:rsid w:val="00C57FF4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33C90"/>
    <w:rsid w:val="00E85D60"/>
    <w:rsid w:val="00EA34AC"/>
    <w:rsid w:val="00ED55EF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  <w:style w:type="paragraph" w:styleId="a7">
    <w:name w:val="Body Text"/>
    <w:basedOn w:val="a"/>
    <w:link w:val="a8"/>
    <w:semiHidden/>
    <w:unhideWhenUsed/>
    <w:rsid w:val="00C57FF4"/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57F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A7A4-43AC-434C-BFEE-5BBE5B50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2022-05-19T06:05:00Z</cp:lastPrinted>
  <dcterms:created xsi:type="dcterms:W3CDTF">2022-02-23T17:39:00Z</dcterms:created>
  <dcterms:modified xsi:type="dcterms:W3CDTF">2022-05-20T08:55:00Z</dcterms:modified>
</cp:coreProperties>
</file>