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5B" w:rsidRDefault="00E77F5B" w:rsidP="00E77F5B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F5B" w:rsidRPr="000E176D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77F5B" w:rsidRPr="000E176D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77F5B" w:rsidRPr="000E176D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77F5B" w:rsidRPr="000E176D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77F5B" w:rsidRPr="000E176D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77F5B" w:rsidRPr="000E176D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E77F5B" w:rsidRPr="00C95664" w:rsidRDefault="00E77F5B" w:rsidP="00E77F5B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E77F5B" w:rsidRPr="00C95664" w:rsidRDefault="00E77F5B" w:rsidP="00E77F5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664">
        <w:rPr>
          <w:rFonts w:ascii="Times New Roman" w:hAnsi="Times New Roman" w:cs="Times New Roman"/>
          <w:sz w:val="24"/>
          <w:szCs w:val="24"/>
          <w:lang w:val="uk-UA"/>
        </w:rPr>
        <w:t>18 травня 2022 року</w:t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№ 8</w:t>
      </w:r>
      <w:r w:rsidR="007C6890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E77F5B" w:rsidRPr="00C95664" w:rsidRDefault="00E77F5B" w:rsidP="00E77F5B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FE0515" w:rsidRPr="00E77F5B" w:rsidRDefault="00FE0515">
      <w:pPr>
        <w:spacing w:after="25"/>
        <w:rPr>
          <w:lang w:val="uk-UA"/>
        </w:rPr>
      </w:pPr>
    </w:p>
    <w:p w:rsidR="0089689A" w:rsidRPr="00E77F5B" w:rsidRDefault="006C531D" w:rsidP="004829E4">
      <w:pPr>
        <w:spacing w:after="0" w:line="271" w:lineRule="auto"/>
        <w:ind w:left="-5" w:right="5438" w:hanging="10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E77F5B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 </w:t>
      </w:r>
      <w:r w:rsidR="004829E4" w:rsidRPr="00E77F5B">
        <w:rPr>
          <w:rFonts w:ascii="Times New Roman" w:eastAsia="Times New Roman" w:hAnsi="Times New Roman" w:cs="Times New Roman"/>
          <w:b/>
          <w:sz w:val="24"/>
          <w:lang w:val="uk-UA"/>
        </w:rPr>
        <w:t>встановлення тарифу</w:t>
      </w:r>
    </w:p>
    <w:p w:rsidR="00FE0515" w:rsidRPr="00E77F5B" w:rsidRDefault="006C531D" w:rsidP="004829E4">
      <w:pPr>
        <w:spacing w:after="0" w:line="271" w:lineRule="auto"/>
        <w:ind w:left="-5" w:right="5438" w:hanging="10"/>
        <w:rPr>
          <w:lang w:val="uk-UA"/>
        </w:rPr>
      </w:pPr>
      <w:r w:rsidRPr="00E77F5B">
        <w:rPr>
          <w:rFonts w:ascii="Times New Roman" w:eastAsia="Times New Roman" w:hAnsi="Times New Roman" w:cs="Times New Roman"/>
          <w:b/>
          <w:sz w:val="24"/>
          <w:lang w:val="uk-UA"/>
        </w:rPr>
        <w:t>з водопостачання</w:t>
      </w:r>
      <w:r w:rsidR="004829E4" w:rsidRPr="00E77F5B">
        <w:rPr>
          <w:rFonts w:ascii="Times New Roman" w:eastAsia="Times New Roman" w:hAnsi="Times New Roman" w:cs="Times New Roman"/>
          <w:b/>
          <w:sz w:val="24"/>
          <w:lang w:val="uk-UA"/>
        </w:rPr>
        <w:t xml:space="preserve"> в селі</w:t>
      </w:r>
      <w:r w:rsidR="00E77F5B" w:rsidRPr="00E77F5B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r w:rsidR="00F5069D" w:rsidRPr="00E77F5B">
        <w:rPr>
          <w:rFonts w:ascii="Times New Roman" w:eastAsia="Times New Roman" w:hAnsi="Times New Roman" w:cs="Times New Roman"/>
          <w:b/>
          <w:sz w:val="24"/>
          <w:lang w:val="uk-UA"/>
        </w:rPr>
        <w:t>Багате</w:t>
      </w:r>
    </w:p>
    <w:p w:rsidR="00FE0515" w:rsidRPr="00E77F5B" w:rsidRDefault="00FE0515">
      <w:pPr>
        <w:spacing w:after="0"/>
        <w:rPr>
          <w:lang w:val="uk-UA"/>
        </w:rPr>
      </w:pPr>
    </w:p>
    <w:p w:rsidR="00FE0515" w:rsidRPr="00E77F5B" w:rsidRDefault="006C531D" w:rsidP="00CA49F2">
      <w:pPr>
        <w:spacing w:after="45" w:line="265" w:lineRule="auto"/>
        <w:ind w:firstLine="564"/>
        <w:jc w:val="both"/>
        <w:rPr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Керуючись п.п.2 п. «а» ст.28, ст.59 Закону України «Про місцеве самоврядування в Україні» від 21 травня 1997 року № 280/97-ВР зі змінами, ч.3 ст.4, ст.10 Закону України «Про житлово-комунальні послуги» від 09 листопада 2017 року № 2189-VІІІ зі змінами, відповідно до Порядку формування тарифів на централізоване водопостачання та централізоване водовідведення, затвердженого постановою Кабінету Міністрів України  від 01.06.2011 року №869 зі змінами, Порядку інформування споживачів про намір зміни цін/тарифів на комунальні послуги з </w:t>
      </w:r>
      <w:r w:rsidR="007B30A7" w:rsidRPr="00E77F5B">
        <w:rPr>
          <w:rFonts w:ascii="Times New Roman" w:eastAsia="Times New Roman" w:hAnsi="Times New Roman" w:cs="Times New Roman"/>
          <w:sz w:val="24"/>
          <w:lang w:val="uk-UA"/>
        </w:rPr>
        <w:t>обґрунтуванням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</w:t>
      </w:r>
      <w:hyperlink r:id="rId6" w:anchor="n14"/>
      <w:hyperlink r:id="rId7" w:anchor="n14">
        <w:r w:rsidRPr="00E77F5B">
          <w:rPr>
            <w:rFonts w:ascii="Times New Roman" w:eastAsia="Times New Roman" w:hAnsi="Times New Roman" w:cs="Times New Roman"/>
            <w:sz w:val="24"/>
            <w:lang w:val="uk-UA"/>
          </w:rPr>
          <w:t xml:space="preserve">Порядку розгляду органами місцевого </w:t>
        </w:r>
      </w:hyperlink>
      <w:hyperlink r:id="rId8" w:anchor="n14">
        <w:r w:rsidRPr="00E77F5B">
          <w:rPr>
            <w:rFonts w:ascii="Times New Roman" w:eastAsia="Times New Roman" w:hAnsi="Times New Roman" w:cs="Times New Roman"/>
            <w:sz w:val="24"/>
            <w:lang w:val="uk-UA"/>
          </w:rPr>
          <w:t xml:space="preserve">самоврядування розрахунків тарифів на теплову енергію, її виробництво, транспортування та </w:t>
        </w:r>
      </w:hyperlink>
      <w:hyperlink r:id="rId9" w:anchor="n14">
        <w:r w:rsidRPr="00E77F5B">
          <w:rPr>
            <w:rFonts w:ascii="Times New Roman" w:eastAsia="Times New Roman" w:hAnsi="Times New Roman" w:cs="Times New Roman"/>
            <w:sz w:val="24"/>
            <w:lang w:val="uk-UA"/>
          </w:rPr>
          <w:t xml:space="preserve">постачання, а також розрахунків тарифів на комунальні послуги, поданих для їх </w:t>
        </w:r>
      </w:hyperlink>
      <w:hyperlink r:id="rId10" w:anchor="n14">
        <w:r w:rsidRPr="00E77F5B">
          <w:rPr>
            <w:rFonts w:ascii="Times New Roman" w:eastAsia="Times New Roman" w:hAnsi="Times New Roman" w:cs="Times New Roman"/>
            <w:sz w:val="24"/>
            <w:lang w:val="uk-UA"/>
          </w:rPr>
          <w:t>встановлення,</w:t>
        </w:r>
      </w:hyperlink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затвердженого наказом Міністерства регіонального розвитку, будівництва та житлово-комунального господарства України від 12 вересня 2018 року № 239, розглянувши </w:t>
      </w:r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клопотання </w:t>
      </w:r>
      <w:r w:rsidR="00FD0160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виконуючого обов’язки 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директора </w:t>
      </w:r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>к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омунального підприємства «</w:t>
      </w:r>
      <w:r w:rsidR="00FD0160" w:rsidRPr="00E77F5B">
        <w:rPr>
          <w:rFonts w:ascii="Times New Roman" w:eastAsia="Times New Roman" w:hAnsi="Times New Roman" w:cs="Times New Roman"/>
          <w:sz w:val="24"/>
          <w:lang w:val="uk-UA"/>
        </w:rPr>
        <w:t>Благо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proofErr w:type="spellStart"/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>Саф’я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ні</w:t>
      </w:r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>в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ської</w:t>
      </w:r>
      <w:proofErr w:type="spellEnd"/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сільської 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ради від </w:t>
      </w:r>
      <w:r w:rsidR="001035F0" w:rsidRPr="00E77F5B">
        <w:rPr>
          <w:rFonts w:ascii="Times New Roman" w:eastAsia="Times New Roman" w:hAnsi="Times New Roman" w:cs="Times New Roman"/>
          <w:sz w:val="24"/>
          <w:lang w:val="uk-UA"/>
        </w:rPr>
        <w:t>10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.0</w:t>
      </w:r>
      <w:r w:rsidR="001035F0" w:rsidRPr="00E77F5B">
        <w:rPr>
          <w:rFonts w:ascii="Times New Roman" w:eastAsia="Times New Roman" w:hAnsi="Times New Roman" w:cs="Times New Roman"/>
          <w:sz w:val="24"/>
          <w:lang w:val="uk-UA"/>
        </w:rPr>
        <w:t>5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.202</w:t>
      </w:r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>2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року та подані розрахунки тарифу на послугу з водопостачання, 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>що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надається всім споживачам с. </w:t>
      </w:r>
      <w:r w:rsidR="00F5069D" w:rsidRPr="00E77F5B">
        <w:rPr>
          <w:rFonts w:ascii="Times New Roman" w:eastAsia="Times New Roman" w:hAnsi="Times New Roman" w:cs="Times New Roman"/>
          <w:sz w:val="24"/>
          <w:lang w:val="uk-UA"/>
        </w:rPr>
        <w:t>Багате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Ізмаїльського району Одеської області, виконавчий комітет </w:t>
      </w:r>
      <w:proofErr w:type="spellStart"/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9689A" w:rsidRPr="00E77F5B">
        <w:rPr>
          <w:rFonts w:ascii="Times New Roman" w:eastAsia="Times New Roman" w:hAnsi="Times New Roman" w:cs="Times New Roman"/>
          <w:sz w:val="24"/>
          <w:lang w:val="uk-UA"/>
        </w:rPr>
        <w:t>сіль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ської ради Ізмаїльськ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>ого району Одеської області</w:t>
      </w:r>
    </w:p>
    <w:p w:rsidR="00FE0515" w:rsidRPr="00E77F5B" w:rsidRDefault="006C531D">
      <w:pPr>
        <w:spacing w:after="5" w:line="269" w:lineRule="auto"/>
        <w:ind w:left="-5" w:hanging="10"/>
        <w:jc w:val="both"/>
        <w:rPr>
          <w:b/>
          <w:lang w:val="uk-UA"/>
        </w:rPr>
      </w:pPr>
      <w:r w:rsidRPr="00E77F5B">
        <w:rPr>
          <w:rFonts w:ascii="Times New Roman" w:eastAsia="Times New Roman" w:hAnsi="Times New Roman" w:cs="Times New Roman"/>
          <w:b/>
          <w:sz w:val="24"/>
          <w:lang w:val="uk-UA"/>
        </w:rPr>
        <w:t xml:space="preserve">ВИРІШИВ: </w:t>
      </w:r>
    </w:p>
    <w:p w:rsidR="00FE0515" w:rsidRPr="00E77F5B" w:rsidRDefault="00FE0515">
      <w:pPr>
        <w:spacing w:after="21"/>
        <w:rPr>
          <w:lang w:val="uk-UA"/>
        </w:rPr>
      </w:pPr>
    </w:p>
    <w:p w:rsidR="0089689A" w:rsidRPr="00E77F5B" w:rsidRDefault="0089689A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>Встановити</w:t>
      </w:r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з 01 </w:t>
      </w:r>
      <w:r w:rsidR="001035F0" w:rsidRPr="00E77F5B">
        <w:rPr>
          <w:rFonts w:ascii="Times New Roman" w:eastAsia="Times New Roman" w:hAnsi="Times New Roman" w:cs="Times New Roman"/>
          <w:sz w:val="24"/>
          <w:lang w:val="uk-UA"/>
        </w:rPr>
        <w:t>червня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2022 року 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тариф на послугу з водопостачання, 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>що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надається всім споживачам села </w:t>
      </w:r>
      <w:r w:rsidR="00F5069D" w:rsidRPr="00E77F5B">
        <w:rPr>
          <w:rFonts w:ascii="Times New Roman" w:eastAsia="Times New Roman" w:hAnsi="Times New Roman" w:cs="Times New Roman"/>
          <w:sz w:val="24"/>
          <w:lang w:val="uk-UA"/>
        </w:rPr>
        <w:t>Багате</w:t>
      </w:r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Ізмаїльського району Одеської області 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комунальним підприємством «</w:t>
      </w:r>
      <w:r w:rsidR="00F5069D" w:rsidRPr="00E77F5B">
        <w:rPr>
          <w:rFonts w:ascii="Times New Roman" w:eastAsia="Times New Roman" w:hAnsi="Times New Roman" w:cs="Times New Roman"/>
          <w:sz w:val="24"/>
          <w:lang w:val="uk-UA"/>
        </w:rPr>
        <w:t>Благо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proofErr w:type="spellStart"/>
      <w:r w:rsidRPr="00E77F5B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кої ради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89689A" w:rsidRPr="00E77F5B" w:rsidRDefault="0089689A" w:rsidP="0089689A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>Питна вода:</w:t>
      </w:r>
    </w:p>
    <w:p w:rsidR="0089689A" w:rsidRPr="00E77F5B" w:rsidRDefault="0080534B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ля населення: </w:t>
      </w:r>
      <w:r w:rsidR="00F5069D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19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,00 грн</w:t>
      </w:r>
      <w:r w:rsid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.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за 1 м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="0060728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без</w:t>
      </w:r>
      <w:r w:rsidR="002D235D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урахування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ПДВ</w:t>
      </w:r>
      <w:r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;</w:t>
      </w:r>
    </w:p>
    <w:p w:rsidR="0089689A" w:rsidRPr="00E77F5B" w:rsidRDefault="0080534B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нші споживачі: </w:t>
      </w:r>
      <w:r w:rsidR="00F5069D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19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,00 грн</w:t>
      </w:r>
      <w:r w:rsid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. 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за 1м</w:t>
      </w:r>
      <w:r w:rsidR="0089689A" w:rsidRPr="00E77F5B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="0060728A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без</w:t>
      </w:r>
      <w:r w:rsidR="002D235D"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урахування</w:t>
      </w:r>
      <w:r w:rsidRPr="00E77F5B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ПДВ.</w:t>
      </w:r>
    </w:p>
    <w:p w:rsidR="00FE0515" w:rsidRPr="00E77F5B" w:rsidRDefault="006C531D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Дане рішення оприлюднити на офіційному сайті </w:t>
      </w:r>
      <w:proofErr w:type="spellStart"/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кої ради не пізніше </w:t>
      </w:r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>наступного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робоч</w:t>
      </w:r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ого 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дн</w:t>
      </w:r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>я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з дати його прийняття.</w:t>
      </w:r>
    </w:p>
    <w:p w:rsidR="00FE0515" w:rsidRPr="00E77F5B" w:rsidRDefault="00F5069D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>Виконуючому обов’язки</w:t>
      </w:r>
      <w:r w:rsidR="007A2D0C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директора</w:t>
      </w:r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>к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омунально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>го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підприємств</w:t>
      </w:r>
      <w:r w:rsidR="006A05CF" w:rsidRPr="00E77F5B">
        <w:rPr>
          <w:rFonts w:ascii="Times New Roman" w:eastAsia="Times New Roman" w:hAnsi="Times New Roman" w:cs="Times New Roman"/>
          <w:sz w:val="24"/>
          <w:lang w:val="uk-UA"/>
        </w:rPr>
        <w:t>а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«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Благо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proofErr w:type="spellStart"/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63434" w:rsidRPr="00E77F5B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кої ради (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Євдокії БРАЇЛІ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) забезпечити доведення інформації про </w:t>
      </w:r>
      <w:r w:rsidR="0069329C" w:rsidRPr="00E77F5B">
        <w:rPr>
          <w:rFonts w:ascii="Times New Roman" w:eastAsia="Times New Roman" w:hAnsi="Times New Roman" w:cs="Times New Roman"/>
          <w:sz w:val="24"/>
          <w:lang w:val="uk-UA"/>
        </w:rPr>
        <w:lastRenderedPageBreak/>
        <w:t>встановлені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тарифи, зазначені у пункті 1 цього рішення, до відома споживачів відповідно до вимог Закону України «Про житлово</w:t>
      </w:r>
      <w:r w:rsidR="00333DB2" w:rsidRPr="00E77F5B">
        <w:rPr>
          <w:rFonts w:ascii="Times New Roman" w:eastAsia="Times New Roman" w:hAnsi="Times New Roman" w:cs="Times New Roman"/>
          <w:sz w:val="24"/>
          <w:lang w:val="uk-UA"/>
        </w:rPr>
        <w:t>-</w:t>
      </w:r>
      <w:r w:rsidR="006C531D" w:rsidRPr="00E77F5B">
        <w:rPr>
          <w:rFonts w:ascii="Times New Roman" w:eastAsia="Times New Roman" w:hAnsi="Times New Roman" w:cs="Times New Roman"/>
          <w:sz w:val="24"/>
          <w:lang w:val="uk-UA"/>
        </w:rPr>
        <w:t>комунальні послуги».</w:t>
      </w:r>
    </w:p>
    <w:p w:rsidR="00FE0515" w:rsidRPr="00E77F5B" w:rsidRDefault="006C531D">
      <w:pPr>
        <w:numPr>
          <w:ilvl w:val="0"/>
          <w:numId w:val="1"/>
        </w:numPr>
        <w:spacing w:after="5" w:line="269" w:lineRule="auto"/>
        <w:ind w:firstLine="56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Дане рішення вводиться в дію з </w:t>
      </w:r>
      <w:r w:rsidR="0069329C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01 </w:t>
      </w:r>
      <w:r w:rsidR="001035F0" w:rsidRPr="00E77F5B">
        <w:rPr>
          <w:rFonts w:ascii="Times New Roman" w:eastAsia="Times New Roman" w:hAnsi="Times New Roman" w:cs="Times New Roman"/>
          <w:sz w:val="24"/>
          <w:lang w:val="uk-UA"/>
        </w:rPr>
        <w:t>червня</w:t>
      </w:r>
      <w:r w:rsidR="0069329C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2022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року.</w:t>
      </w:r>
    </w:p>
    <w:p w:rsidR="00F24B98" w:rsidRPr="00E77F5B" w:rsidRDefault="00F24B98" w:rsidP="00F24B98">
      <w:pPr>
        <w:numPr>
          <w:ilvl w:val="0"/>
          <w:numId w:val="1"/>
        </w:numPr>
        <w:spacing w:after="5" w:line="269" w:lineRule="auto"/>
        <w:ind w:firstLine="56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Вважати таким, що втратило чинність рішення </w:t>
      </w:r>
      <w:proofErr w:type="spellStart"/>
      <w:r w:rsidRPr="00E77F5B">
        <w:rPr>
          <w:rFonts w:ascii="Times New Roman" w:eastAsia="Times New Roman" w:hAnsi="Times New Roman" w:cs="Times New Roman"/>
          <w:sz w:val="24"/>
          <w:lang w:val="uk-UA"/>
        </w:rPr>
        <w:t>Багатянської</w:t>
      </w:r>
      <w:proofErr w:type="spellEnd"/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 сільської ради Ізмаїльського району Одеської області </w:t>
      </w:r>
      <w:r w:rsidR="004E56C9"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від 18.04.2018 від №34 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«Про встановлення тарифів оплати за водопостачання мешканців с. Багате»</w:t>
      </w:r>
      <w:r w:rsidR="004E56C9" w:rsidRPr="00E77F5B">
        <w:rPr>
          <w:rFonts w:ascii="Times New Roman" w:eastAsia="Times New Roman" w:hAnsi="Times New Roman" w:cs="Times New Roman"/>
          <w:sz w:val="24"/>
          <w:lang w:val="uk-UA"/>
        </w:rPr>
        <w:t>.</w:t>
      </w:r>
      <w:bookmarkStart w:id="0" w:name="_GoBack"/>
      <w:bookmarkEnd w:id="0"/>
    </w:p>
    <w:p w:rsidR="00FE0515" w:rsidRPr="00E77F5B" w:rsidRDefault="006C531D" w:rsidP="00252269">
      <w:pPr>
        <w:numPr>
          <w:ilvl w:val="0"/>
          <w:numId w:val="1"/>
        </w:numPr>
        <w:spacing w:after="24" w:line="269" w:lineRule="auto"/>
        <w:ind w:firstLine="564"/>
        <w:jc w:val="both"/>
        <w:rPr>
          <w:lang w:val="uk-UA"/>
        </w:rPr>
      </w:pPr>
      <w:r w:rsidRPr="00E77F5B">
        <w:rPr>
          <w:rFonts w:ascii="Times New Roman" w:eastAsia="Times New Roman" w:hAnsi="Times New Roman" w:cs="Times New Roman"/>
          <w:sz w:val="24"/>
          <w:lang w:val="uk-UA"/>
        </w:rPr>
        <w:t xml:space="preserve">Контроль за виконанням даного рішення покласти на </w:t>
      </w:r>
      <w:r w:rsidRPr="00E77F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сільського голови </w:t>
      </w:r>
      <w:r w:rsidR="00451CAF" w:rsidRPr="00E77F5B">
        <w:rPr>
          <w:rFonts w:ascii="Times New Roman" w:eastAsia="Times New Roman" w:hAnsi="Times New Roman" w:cs="Times New Roman"/>
          <w:sz w:val="24"/>
          <w:lang w:val="uk-UA"/>
        </w:rPr>
        <w:t>з питань діяльності виконавчих органів</w:t>
      </w:r>
      <w:r w:rsidR="00E77F5B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3DB2" w:rsidRPr="00E77F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Петра </w:t>
      </w:r>
      <w:r w:rsidRPr="00E77F5B">
        <w:rPr>
          <w:rFonts w:ascii="Times New Roman" w:eastAsia="Times New Roman" w:hAnsi="Times New Roman" w:cs="Times New Roman"/>
          <w:sz w:val="24"/>
          <w:szCs w:val="24"/>
          <w:lang w:val="uk-UA"/>
        </w:rPr>
        <w:t>ХАДЖИКОВА</w:t>
      </w:r>
      <w:r w:rsidRPr="00E77F5B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6C531D" w:rsidRDefault="006C531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77F5B" w:rsidRPr="00E77F5B" w:rsidRDefault="00E77F5B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E77F5B" w:rsidRPr="00E77F5B" w:rsidRDefault="00E77F5B" w:rsidP="00E77F5B">
      <w:pPr>
        <w:pStyle w:val="a7"/>
        <w:tabs>
          <w:tab w:val="left" w:pos="7042"/>
        </w:tabs>
        <w:jc w:val="both"/>
        <w:rPr>
          <w:b/>
          <w:sz w:val="24"/>
          <w:szCs w:val="24"/>
          <w:lang w:val="uk-UA"/>
        </w:rPr>
      </w:pPr>
      <w:r w:rsidRPr="00E77F5B">
        <w:rPr>
          <w:b/>
          <w:sz w:val="24"/>
          <w:szCs w:val="24"/>
          <w:lang w:val="uk-UA"/>
        </w:rPr>
        <w:t>Секретар Саф'янівської сільської ради</w:t>
      </w:r>
      <w:r w:rsidRPr="00E77F5B"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 xml:space="preserve">         </w:t>
      </w:r>
      <w:r w:rsidRPr="00E77F5B">
        <w:rPr>
          <w:b/>
          <w:sz w:val="24"/>
          <w:szCs w:val="24"/>
          <w:lang w:val="uk-UA"/>
        </w:rPr>
        <w:t xml:space="preserve"> Сергій МАЗУР</w:t>
      </w:r>
    </w:p>
    <w:p w:rsidR="006C531D" w:rsidRPr="00BA41FA" w:rsidRDefault="006C531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sectPr w:rsidR="006C531D" w:rsidRPr="00BA41FA" w:rsidSect="00073B03">
      <w:pgSz w:w="11904" w:h="16836"/>
      <w:pgMar w:top="1134" w:right="543" w:bottom="1149" w:left="17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48EA"/>
    <w:multiLevelType w:val="hybridMultilevel"/>
    <w:tmpl w:val="0AA0008C"/>
    <w:lvl w:ilvl="0" w:tplc="6A2ED8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B90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0442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8B0B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47BE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8E054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64E0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87DA6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E5C7A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CC4A9A"/>
    <w:multiLevelType w:val="hybridMultilevel"/>
    <w:tmpl w:val="8A6AA02A"/>
    <w:lvl w:ilvl="0" w:tplc="56D22A28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515"/>
    <w:rsid w:val="00073B03"/>
    <w:rsid w:val="000D2816"/>
    <w:rsid w:val="000E18F6"/>
    <w:rsid w:val="000E43AB"/>
    <w:rsid w:val="001035F0"/>
    <w:rsid w:val="0013305B"/>
    <w:rsid w:val="00163F1B"/>
    <w:rsid w:val="00201EDB"/>
    <w:rsid w:val="00215A4C"/>
    <w:rsid w:val="00263434"/>
    <w:rsid w:val="002D235D"/>
    <w:rsid w:val="00333DB2"/>
    <w:rsid w:val="003916F9"/>
    <w:rsid w:val="00394CBD"/>
    <w:rsid w:val="004400EB"/>
    <w:rsid w:val="00446D93"/>
    <w:rsid w:val="00451CAF"/>
    <w:rsid w:val="004829E4"/>
    <w:rsid w:val="004A01FD"/>
    <w:rsid w:val="004E56C9"/>
    <w:rsid w:val="005D4F6D"/>
    <w:rsid w:val="005F77BB"/>
    <w:rsid w:val="0060728A"/>
    <w:rsid w:val="0069329C"/>
    <w:rsid w:val="006A05CF"/>
    <w:rsid w:val="006C531D"/>
    <w:rsid w:val="00723777"/>
    <w:rsid w:val="007A2D0C"/>
    <w:rsid w:val="007B30A7"/>
    <w:rsid w:val="007C6890"/>
    <w:rsid w:val="0080534B"/>
    <w:rsid w:val="0089689A"/>
    <w:rsid w:val="00931296"/>
    <w:rsid w:val="00977546"/>
    <w:rsid w:val="009C3C0A"/>
    <w:rsid w:val="009C7CBA"/>
    <w:rsid w:val="00A872C9"/>
    <w:rsid w:val="00BA41FA"/>
    <w:rsid w:val="00C8620B"/>
    <w:rsid w:val="00CA49F2"/>
    <w:rsid w:val="00D31FB7"/>
    <w:rsid w:val="00D8477D"/>
    <w:rsid w:val="00E111CC"/>
    <w:rsid w:val="00E37F09"/>
    <w:rsid w:val="00E5034F"/>
    <w:rsid w:val="00E77F5B"/>
    <w:rsid w:val="00EC4818"/>
    <w:rsid w:val="00F06E2D"/>
    <w:rsid w:val="00F24B98"/>
    <w:rsid w:val="00F5069D"/>
    <w:rsid w:val="00FD0160"/>
    <w:rsid w:val="00FE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0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4">
    <w:name w:val="Table Grid"/>
    <w:basedOn w:val="a1"/>
    <w:uiPriority w:val="59"/>
    <w:rsid w:val="008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B2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semiHidden/>
    <w:unhideWhenUsed/>
    <w:rsid w:val="00E77F5B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77F5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7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7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z117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17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Admin</cp:lastModifiedBy>
  <cp:revision>55</cp:revision>
  <cp:lastPrinted>2022-05-19T06:01:00Z</cp:lastPrinted>
  <dcterms:created xsi:type="dcterms:W3CDTF">2022-03-22T12:57:00Z</dcterms:created>
  <dcterms:modified xsi:type="dcterms:W3CDTF">2022-05-19T06:01:00Z</dcterms:modified>
</cp:coreProperties>
</file>