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68" w:rsidRDefault="00B82BA9" w:rsidP="00B82BA9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B82BA9" w:rsidRPr="000E176D" w:rsidRDefault="00B82BA9" w:rsidP="00B82BA9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2BA9" w:rsidRPr="000E176D" w:rsidRDefault="00255F59" w:rsidP="00B82BA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08 квітня 2022</w:t>
      </w:r>
      <w:r w:rsidR="00B82BA9"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B82BA9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2BA9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2BA9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2BA9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2BA9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2BA9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82BA9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34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343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2A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№ 63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55F59" w:rsidRPr="00255F59" w:rsidRDefault="00255F59" w:rsidP="00255F5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негайне відібрання дітей від батьків</w:t>
      </w:r>
    </w:p>
    <w:p w:rsidR="00255F59" w:rsidRPr="00255F59" w:rsidRDefault="00255F59" w:rsidP="00EA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2BA9" w:rsidRPr="000E176D" w:rsidRDefault="00BE62ED" w:rsidP="00646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255F59" w:rsidRPr="00255F59">
        <w:rPr>
          <w:rFonts w:ascii="Times New Roman" w:hAnsi="Times New Roman" w:cs="Times New Roman"/>
          <w:sz w:val="24"/>
          <w:szCs w:val="24"/>
          <w:lang w:val="uk-UA"/>
        </w:rPr>
        <w:t>п. 2 ст. 19, ст. 150, пп. 2, 4 п. 1 та п. 3 ст. 164, п. 2 ст. 170 Сімейного кодексу України, ст. ст. 11, 12 Закону України «Про охорону дитинства», пп. 6 п. «б» ст. 34, ч.6 ст. 59 Закону України «Про місцеве самоврядування в Україні», Пос</w:t>
      </w:r>
      <w:r>
        <w:rPr>
          <w:rFonts w:ascii="Times New Roman" w:hAnsi="Times New Roman" w:cs="Times New Roman"/>
          <w:sz w:val="24"/>
          <w:szCs w:val="24"/>
          <w:lang w:val="uk-UA"/>
        </w:rPr>
        <w:t>танови</w:t>
      </w:r>
      <w:r w:rsidR="00255F59" w:rsidRPr="00255F59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24.09.2008р. №866 «Питання діяльності органів опіки та піклування, пов'язані з захистом прав дітей», </w:t>
      </w:r>
      <w:r w:rsidR="00646A04" w:rsidRPr="007C02B0">
        <w:rPr>
          <w:rFonts w:ascii="Times New Roman" w:hAnsi="Times New Roman" w:cs="Times New Roman"/>
          <w:sz w:val="24"/>
          <w:szCs w:val="24"/>
          <w:lang w:val="uk-UA"/>
        </w:rPr>
        <w:t>у зв’язку з виникненням безпосередньої загрози для життя та здоров’я дітей</w:t>
      </w:r>
      <w:r w:rsidR="00442A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F59" w:rsidRPr="00255F59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255F59" w:rsidRPr="00255F5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="00255F59" w:rsidRPr="00255F5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B82BA9" w:rsidRPr="003B7051" w:rsidRDefault="00B82BA9" w:rsidP="00BE62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B82BA9" w:rsidRPr="003B7051" w:rsidRDefault="00B82BA9" w:rsidP="00BE62E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B82BA9" w:rsidRPr="003B7051" w:rsidRDefault="00B82BA9" w:rsidP="00BE62E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EA0677" w:rsidRPr="00EA0677" w:rsidRDefault="00255F59" w:rsidP="00EA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Негайно відібрати дітей:</w:t>
      </w:r>
      <w:r w:rsidR="00442AC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55F5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255F5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.,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 </w:t>
      </w:r>
      <w:proofErr w:type="spellStart"/>
      <w:r w:rsidRPr="00255F5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255F5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.,</w:t>
      </w:r>
      <w:r w:rsidR="00442AC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 </w:t>
      </w:r>
      <w:r w:rsidRPr="00255F5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Pr="00255F5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55F5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255F5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.,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від батька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646A0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 який мешкає за адресою: с.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 вул.</w:t>
      </w:r>
      <w:r w:rsidR="00442AC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буд.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</w:t>
      </w:r>
      <w:proofErr w:type="spellEnd"/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Ізмаїльського 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району Одеської області.</w:t>
      </w:r>
    </w:p>
    <w:p w:rsidR="00BE62ED" w:rsidRPr="00EA0677" w:rsidRDefault="00EA0677" w:rsidP="00EA06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Негайно відібрати дит</w:t>
      </w:r>
      <w:r w:rsidR="0012343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ну</w:t>
      </w:r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., від батька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., який мешкає за адресою: с.</w:t>
      </w:r>
      <w:r w:rsidR="00442AC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вул.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буд.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</w:t>
      </w:r>
      <w:proofErr w:type="spellEnd"/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Ізмаїльського району Одеської області.</w:t>
      </w:r>
    </w:p>
    <w:p w:rsidR="00EA0677" w:rsidRDefault="00255F59" w:rsidP="00EA06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Негайно відібрати дітей: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р.н</w:t>
      </w:r>
      <w:proofErr w:type="spellEnd"/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.,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.,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.,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р.н</w:t>
      </w:r>
      <w:proofErr w:type="spellEnd"/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.,</w:t>
      </w:r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від матері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р.н</w:t>
      </w:r>
      <w:proofErr w:type="spellEnd"/>
      <w:r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.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яка мешкає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 адресою: с.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 вул.</w:t>
      </w:r>
      <w:r w:rsidR="00442AC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A162A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буд.</w:t>
      </w:r>
      <w:r w:rsidR="00A162A3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</w:t>
      </w:r>
      <w:r w:rsidR="007C02B0" w:rsidRPr="007C02B0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Ізмаїл</w:t>
      </w:r>
      <w:r w:rsidR="00BE62E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ьського району Одеської області.</w:t>
      </w:r>
    </w:p>
    <w:p w:rsidR="00B82BA9" w:rsidRPr="00EA0677" w:rsidRDefault="00B82BA9" w:rsidP="00EA06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EA06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30487F" w:rsidRDefault="0030487F" w:rsidP="00B82BA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A0677" w:rsidRDefault="00EA0677" w:rsidP="00B82BA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B82BA9" w:rsidRPr="004B23EC" w:rsidRDefault="00B82BA9" w:rsidP="00B82BA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4B23E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4B23E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               </w:t>
      </w:r>
      <w:r w:rsidR="00442AC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</w:t>
      </w:r>
      <w:r w:rsidRPr="004B23E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Наталія ТОДОРОВА</w:t>
      </w:r>
    </w:p>
    <w:p w:rsidR="00B82BA9" w:rsidRPr="00B82BA9" w:rsidRDefault="00B82BA9" w:rsidP="00B82BA9">
      <w:pPr>
        <w:jc w:val="center"/>
        <w:rPr>
          <w:lang w:val="uk-UA"/>
        </w:rPr>
      </w:pPr>
    </w:p>
    <w:sectPr w:rsidR="00B82BA9" w:rsidRPr="00B82BA9" w:rsidSect="00B240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7E7"/>
    <w:rsid w:val="0012343E"/>
    <w:rsid w:val="00255F59"/>
    <w:rsid w:val="0030487F"/>
    <w:rsid w:val="0040199F"/>
    <w:rsid w:val="00442AC5"/>
    <w:rsid w:val="004B23EC"/>
    <w:rsid w:val="00542D86"/>
    <w:rsid w:val="005A2248"/>
    <w:rsid w:val="00633C68"/>
    <w:rsid w:val="006408A6"/>
    <w:rsid w:val="00646A04"/>
    <w:rsid w:val="006D5CBC"/>
    <w:rsid w:val="007C02B0"/>
    <w:rsid w:val="009F51A5"/>
    <w:rsid w:val="00A162A3"/>
    <w:rsid w:val="00B24027"/>
    <w:rsid w:val="00B82BA9"/>
    <w:rsid w:val="00BE37E7"/>
    <w:rsid w:val="00BE62ED"/>
    <w:rsid w:val="00EA0677"/>
    <w:rsid w:val="00F2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2022-04-08T08:13:00Z</cp:lastPrinted>
  <dcterms:created xsi:type="dcterms:W3CDTF">2021-12-08T07:08:00Z</dcterms:created>
  <dcterms:modified xsi:type="dcterms:W3CDTF">2022-04-14T09:27:00Z</dcterms:modified>
</cp:coreProperties>
</file>