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AD" w:rsidRDefault="00FF30AD" w:rsidP="00FF30AD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0AD" w:rsidRPr="000E176D" w:rsidRDefault="00FF30AD" w:rsidP="00FF30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FF30AD" w:rsidRPr="008B68F3" w:rsidRDefault="00FF30AD" w:rsidP="00FF30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FF30AD" w:rsidRPr="008B68F3" w:rsidRDefault="00FF30AD" w:rsidP="00FF30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FF30AD" w:rsidRPr="008B68F3" w:rsidRDefault="00FF30AD" w:rsidP="00FF30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FF30AD" w:rsidRPr="008B68F3" w:rsidRDefault="00FF30AD" w:rsidP="00FF30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FF30AD" w:rsidRPr="00FF30AD" w:rsidRDefault="00FF30AD" w:rsidP="00FF30AD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FF30AD" w:rsidRPr="008B68F3" w:rsidRDefault="00FF30AD" w:rsidP="00FF30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FF30AD" w:rsidRPr="00FF30AD" w:rsidRDefault="00FF30AD" w:rsidP="00FF30AD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FF30AD" w:rsidRPr="008B68F3" w:rsidRDefault="00FF30AD" w:rsidP="00FF30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sz w:val="24"/>
          <w:szCs w:val="24"/>
          <w:lang w:val="uk-UA"/>
        </w:rPr>
        <w:t>24 березня 2022 року</w:t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  <w:t xml:space="preserve">№  </w:t>
      </w:r>
      <w:r>
        <w:rPr>
          <w:rFonts w:ascii="Times New Roman" w:hAnsi="Times New Roman" w:cs="Times New Roman"/>
          <w:sz w:val="24"/>
          <w:szCs w:val="24"/>
          <w:lang w:val="uk-UA"/>
        </w:rPr>
        <w:t>32</w:t>
      </w:r>
    </w:p>
    <w:p w:rsidR="00FF30AD" w:rsidRPr="00FF30AD" w:rsidRDefault="00FF30AD" w:rsidP="00FF30AD">
      <w:pPr>
        <w:spacing w:after="0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89689A" w:rsidRPr="00BA41FA" w:rsidRDefault="006C531D" w:rsidP="004829E4">
      <w:pPr>
        <w:spacing w:after="0" w:line="271" w:lineRule="auto"/>
        <w:ind w:left="-5" w:right="5438" w:hanging="10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BA41FA">
        <w:rPr>
          <w:rFonts w:ascii="Times New Roman" w:eastAsia="Times New Roman" w:hAnsi="Times New Roman" w:cs="Times New Roman"/>
          <w:b/>
          <w:sz w:val="24"/>
          <w:lang w:val="uk-UA"/>
        </w:rPr>
        <w:t xml:space="preserve">Про </w:t>
      </w:r>
      <w:r w:rsidR="004829E4" w:rsidRPr="00BA41FA">
        <w:rPr>
          <w:rFonts w:ascii="Times New Roman" w:eastAsia="Times New Roman" w:hAnsi="Times New Roman" w:cs="Times New Roman"/>
          <w:b/>
          <w:sz w:val="24"/>
          <w:lang w:val="uk-UA"/>
        </w:rPr>
        <w:t>встановлення тарифу</w:t>
      </w:r>
    </w:p>
    <w:p w:rsidR="00FE0515" w:rsidRPr="00BA41FA" w:rsidRDefault="006C531D" w:rsidP="004829E4">
      <w:pPr>
        <w:spacing w:after="0" w:line="271" w:lineRule="auto"/>
        <w:ind w:left="-5" w:right="5438" w:hanging="10"/>
        <w:rPr>
          <w:lang w:val="uk-UA"/>
        </w:rPr>
      </w:pPr>
      <w:r w:rsidRPr="00BA41FA">
        <w:rPr>
          <w:rFonts w:ascii="Times New Roman" w:eastAsia="Times New Roman" w:hAnsi="Times New Roman" w:cs="Times New Roman"/>
          <w:b/>
          <w:sz w:val="24"/>
          <w:lang w:val="uk-UA"/>
        </w:rPr>
        <w:t>з водопостачання</w:t>
      </w:r>
      <w:r w:rsidR="004829E4" w:rsidRPr="00BA41FA">
        <w:rPr>
          <w:rFonts w:ascii="Times New Roman" w:eastAsia="Times New Roman" w:hAnsi="Times New Roman" w:cs="Times New Roman"/>
          <w:b/>
          <w:sz w:val="24"/>
          <w:lang w:val="uk-UA"/>
        </w:rPr>
        <w:t xml:space="preserve"> в селі</w:t>
      </w:r>
      <w:r w:rsidR="00FF30AD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CA49F2" w:rsidRPr="00BA41FA">
        <w:rPr>
          <w:rFonts w:ascii="Times New Roman" w:eastAsia="Times New Roman" w:hAnsi="Times New Roman" w:cs="Times New Roman"/>
          <w:b/>
          <w:sz w:val="24"/>
          <w:lang w:val="uk-UA"/>
        </w:rPr>
        <w:t>Саф’яни</w:t>
      </w:r>
      <w:proofErr w:type="spellEnd"/>
    </w:p>
    <w:p w:rsidR="00FE0515" w:rsidRPr="00FF30AD" w:rsidRDefault="00FE0515">
      <w:pPr>
        <w:spacing w:after="0"/>
        <w:rPr>
          <w:sz w:val="12"/>
          <w:szCs w:val="12"/>
          <w:lang w:val="uk-UA"/>
        </w:rPr>
      </w:pPr>
    </w:p>
    <w:p w:rsidR="00FE0515" w:rsidRPr="00BA41FA" w:rsidRDefault="006C531D" w:rsidP="00CA49F2">
      <w:pPr>
        <w:spacing w:after="45" w:line="265" w:lineRule="auto"/>
        <w:ind w:firstLine="564"/>
        <w:jc w:val="both"/>
        <w:rPr>
          <w:lang w:val="uk-UA"/>
        </w:rPr>
      </w:pPr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Керуючись п.п.2 п. «а» ст.28, ст.59 Закону України «Про місцеве самоврядування в Україні» від 21 травня 1997 року № 280/97-ВР зі змінами, ч.3 ст.4, ст.10 Закону України «Про житлово-комунальні послуги» від 09 листопада 2017 року № 2189-VІІІ зі змінами, відповідно до Порядку формування тарифів на централізоване водопостачання та централізоване водовідведення, затвердженого постановою Кабінету Міністрів України  від 01.06.2011 року №869 зі змінами, Порядку інформування споживачів про намір зміни цін/тарифів на комунальні послуги з </w:t>
      </w:r>
      <w:r w:rsidR="007B30A7" w:rsidRPr="00BA41FA">
        <w:rPr>
          <w:rFonts w:ascii="Times New Roman" w:eastAsia="Times New Roman" w:hAnsi="Times New Roman" w:cs="Times New Roman"/>
          <w:sz w:val="24"/>
          <w:lang w:val="uk-UA"/>
        </w:rPr>
        <w:t>обґрунтуванням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 такої необхідності, затвердженого наказом Міністерства регіонального розвитку, будівництва та житлово-комунального господарства України від 05 червня 2018 року № 130, </w:t>
      </w:r>
      <w:hyperlink r:id="rId6" w:anchor="n14"/>
      <w:hyperlink r:id="rId7" w:anchor="n14">
        <w:r w:rsidRPr="00BA41FA">
          <w:rPr>
            <w:rFonts w:ascii="Times New Roman" w:eastAsia="Times New Roman" w:hAnsi="Times New Roman" w:cs="Times New Roman"/>
            <w:sz w:val="24"/>
            <w:lang w:val="uk-UA"/>
          </w:rPr>
          <w:t xml:space="preserve">Порядку розгляду органами місцевого </w:t>
        </w:r>
      </w:hyperlink>
      <w:hyperlink r:id="rId8" w:anchor="n14">
        <w:r w:rsidRPr="00BA41FA">
          <w:rPr>
            <w:rFonts w:ascii="Times New Roman" w:eastAsia="Times New Roman" w:hAnsi="Times New Roman" w:cs="Times New Roman"/>
            <w:sz w:val="24"/>
            <w:lang w:val="uk-UA"/>
          </w:rPr>
          <w:t xml:space="preserve">самоврядування розрахунків тарифів на теплову енергію, її виробництво, транспортування та </w:t>
        </w:r>
      </w:hyperlink>
      <w:hyperlink r:id="rId9" w:anchor="n14">
        <w:r w:rsidRPr="00BA41FA">
          <w:rPr>
            <w:rFonts w:ascii="Times New Roman" w:eastAsia="Times New Roman" w:hAnsi="Times New Roman" w:cs="Times New Roman"/>
            <w:sz w:val="24"/>
            <w:lang w:val="uk-UA"/>
          </w:rPr>
          <w:t xml:space="preserve">постачання, а також розрахунків тарифів на комунальні послуги, поданих для їх </w:t>
        </w:r>
      </w:hyperlink>
      <w:hyperlink r:id="rId10" w:anchor="n14">
        <w:r w:rsidRPr="00BA41FA">
          <w:rPr>
            <w:rFonts w:ascii="Times New Roman" w:eastAsia="Times New Roman" w:hAnsi="Times New Roman" w:cs="Times New Roman"/>
            <w:sz w:val="24"/>
            <w:lang w:val="uk-UA"/>
          </w:rPr>
          <w:t>встановлення,</w:t>
        </w:r>
      </w:hyperlink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 затвердженого наказом Міністерства регіонального розвитку, будівництва та житлово-комунального господарства України від 12 вересня 2018 року № 239, розглянувши </w:t>
      </w:r>
      <w:r w:rsidR="0089689A" w:rsidRPr="00BA41FA">
        <w:rPr>
          <w:rFonts w:ascii="Times New Roman" w:eastAsia="Times New Roman" w:hAnsi="Times New Roman" w:cs="Times New Roman"/>
          <w:sz w:val="24"/>
          <w:lang w:val="uk-UA"/>
        </w:rPr>
        <w:t xml:space="preserve">клопотання </w:t>
      </w:r>
      <w:r w:rsidR="006A05CF">
        <w:rPr>
          <w:rFonts w:ascii="Times New Roman" w:eastAsia="Times New Roman" w:hAnsi="Times New Roman" w:cs="Times New Roman"/>
          <w:sz w:val="24"/>
          <w:lang w:val="uk-UA"/>
        </w:rPr>
        <w:t xml:space="preserve">директора </w:t>
      </w:r>
      <w:r w:rsidR="0089689A" w:rsidRPr="00BA41FA">
        <w:rPr>
          <w:rFonts w:ascii="Times New Roman" w:eastAsia="Times New Roman" w:hAnsi="Times New Roman" w:cs="Times New Roman"/>
          <w:sz w:val="24"/>
          <w:lang w:val="uk-UA"/>
        </w:rPr>
        <w:t>к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омунального підприємства «Джерело» </w:t>
      </w:r>
      <w:proofErr w:type="spellStart"/>
      <w:r w:rsidR="0089689A" w:rsidRPr="00BA41FA">
        <w:rPr>
          <w:rFonts w:ascii="Times New Roman" w:eastAsia="Times New Roman" w:hAnsi="Times New Roman" w:cs="Times New Roman"/>
          <w:sz w:val="24"/>
          <w:lang w:val="uk-UA"/>
        </w:rPr>
        <w:t>Саф’я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>ні</w:t>
      </w:r>
      <w:r w:rsidR="0089689A" w:rsidRPr="00BA41FA">
        <w:rPr>
          <w:rFonts w:ascii="Times New Roman" w:eastAsia="Times New Roman" w:hAnsi="Times New Roman" w:cs="Times New Roman"/>
          <w:sz w:val="24"/>
          <w:lang w:val="uk-UA"/>
        </w:rPr>
        <w:t>в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>ської</w:t>
      </w:r>
      <w:proofErr w:type="spellEnd"/>
      <w:r w:rsidR="00FF30A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89689A" w:rsidRPr="00BA41FA">
        <w:rPr>
          <w:rFonts w:ascii="Times New Roman" w:eastAsia="Times New Roman" w:hAnsi="Times New Roman" w:cs="Times New Roman"/>
          <w:sz w:val="24"/>
          <w:lang w:val="uk-UA"/>
        </w:rPr>
        <w:t xml:space="preserve">сільської 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ради від </w:t>
      </w:r>
      <w:r w:rsidR="0089689A" w:rsidRPr="00BA41FA">
        <w:rPr>
          <w:rFonts w:ascii="Times New Roman" w:eastAsia="Times New Roman" w:hAnsi="Times New Roman" w:cs="Times New Roman"/>
          <w:sz w:val="24"/>
          <w:lang w:val="uk-UA"/>
        </w:rPr>
        <w:t>31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>.0</w:t>
      </w:r>
      <w:r w:rsidR="0089689A" w:rsidRPr="00BA41FA">
        <w:rPr>
          <w:rFonts w:ascii="Times New Roman" w:eastAsia="Times New Roman" w:hAnsi="Times New Roman" w:cs="Times New Roman"/>
          <w:sz w:val="24"/>
          <w:lang w:val="uk-UA"/>
        </w:rPr>
        <w:t>1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>.202</w:t>
      </w:r>
      <w:r w:rsidR="0089689A" w:rsidRPr="00BA41FA">
        <w:rPr>
          <w:rFonts w:ascii="Times New Roman" w:eastAsia="Times New Roman" w:hAnsi="Times New Roman" w:cs="Times New Roman"/>
          <w:sz w:val="24"/>
          <w:lang w:val="uk-UA"/>
        </w:rPr>
        <w:t>2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 року та подані розрахунки тарифу на послугу з водопостачання, </w:t>
      </w:r>
      <w:r w:rsidR="006A05CF">
        <w:rPr>
          <w:rFonts w:ascii="Times New Roman" w:eastAsia="Times New Roman" w:hAnsi="Times New Roman" w:cs="Times New Roman"/>
          <w:sz w:val="24"/>
          <w:lang w:val="uk-UA"/>
        </w:rPr>
        <w:t>що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 надається всім споживачам с. </w:t>
      </w:r>
      <w:proofErr w:type="spellStart"/>
      <w:r w:rsidR="0089689A" w:rsidRPr="00BA41FA">
        <w:rPr>
          <w:rFonts w:ascii="Times New Roman" w:eastAsia="Times New Roman" w:hAnsi="Times New Roman" w:cs="Times New Roman"/>
          <w:sz w:val="24"/>
          <w:lang w:val="uk-UA"/>
        </w:rPr>
        <w:t>Саф’яни</w:t>
      </w:r>
      <w:proofErr w:type="spellEnd"/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 Ізмаїльського району Одеської області, виконавчий комітет </w:t>
      </w:r>
      <w:proofErr w:type="spellStart"/>
      <w:r w:rsidR="0089689A" w:rsidRPr="00BA41FA">
        <w:rPr>
          <w:rFonts w:ascii="Times New Roman" w:eastAsia="Times New Roman" w:hAnsi="Times New Roman" w:cs="Times New Roman"/>
          <w:sz w:val="24"/>
          <w:lang w:val="uk-UA"/>
        </w:rPr>
        <w:t>Саф’янівсь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>кої</w:t>
      </w:r>
      <w:proofErr w:type="spellEnd"/>
      <w:r w:rsidR="00FF30A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89689A" w:rsidRPr="00BA41FA">
        <w:rPr>
          <w:rFonts w:ascii="Times New Roman" w:eastAsia="Times New Roman" w:hAnsi="Times New Roman" w:cs="Times New Roman"/>
          <w:sz w:val="24"/>
          <w:lang w:val="uk-UA"/>
        </w:rPr>
        <w:t>сіль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>ської ради Ізмаїльськ</w:t>
      </w:r>
      <w:r w:rsidR="006A05CF">
        <w:rPr>
          <w:rFonts w:ascii="Times New Roman" w:eastAsia="Times New Roman" w:hAnsi="Times New Roman" w:cs="Times New Roman"/>
          <w:sz w:val="24"/>
          <w:lang w:val="uk-UA"/>
        </w:rPr>
        <w:t>ого району Одеської області</w:t>
      </w:r>
    </w:p>
    <w:p w:rsidR="00FF30AD" w:rsidRPr="00FF30AD" w:rsidRDefault="00FF30AD">
      <w:pPr>
        <w:spacing w:after="5" w:line="269" w:lineRule="auto"/>
        <w:ind w:left="-5" w:hanging="10"/>
        <w:jc w:val="both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:rsidR="00FE0515" w:rsidRPr="00FF30AD" w:rsidRDefault="006C531D">
      <w:pPr>
        <w:spacing w:after="5" w:line="269" w:lineRule="auto"/>
        <w:ind w:left="-5" w:hanging="10"/>
        <w:jc w:val="both"/>
        <w:rPr>
          <w:b/>
          <w:lang w:val="uk-UA"/>
        </w:rPr>
      </w:pPr>
      <w:r w:rsidRPr="00FF30AD">
        <w:rPr>
          <w:rFonts w:ascii="Times New Roman" w:eastAsia="Times New Roman" w:hAnsi="Times New Roman" w:cs="Times New Roman"/>
          <w:b/>
          <w:sz w:val="24"/>
          <w:lang w:val="uk-UA"/>
        </w:rPr>
        <w:t xml:space="preserve">ВИРІШИВ: </w:t>
      </w:r>
    </w:p>
    <w:p w:rsidR="00FE0515" w:rsidRPr="00FF30AD" w:rsidRDefault="00FE0515">
      <w:pPr>
        <w:spacing w:after="21"/>
        <w:rPr>
          <w:sz w:val="12"/>
          <w:szCs w:val="12"/>
          <w:lang w:val="uk-UA"/>
        </w:rPr>
      </w:pPr>
    </w:p>
    <w:p w:rsidR="0089689A" w:rsidRPr="00BA41FA" w:rsidRDefault="0089689A">
      <w:pPr>
        <w:numPr>
          <w:ilvl w:val="0"/>
          <w:numId w:val="1"/>
        </w:numPr>
        <w:spacing w:after="5" w:line="269" w:lineRule="auto"/>
        <w:ind w:firstLine="564"/>
        <w:jc w:val="both"/>
        <w:rPr>
          <w:lang w:val="uk-UA"/>
        </w:rPr>
      </w:pPr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Встановитиз 01 квітня 2022 року </w:t>
      </w:r>
      <w:r w:rsidR="006C531D" w:rsidRPr="00BA41FA">
        <w:rPr>
          <w:rFonts w:ascii="Times New Roman" w:eastAsia="Times New Roman" w:hAnsi="Times New Roman" w:cs="Times New Roman"/>
          <w:sz w:val="24"/>
          <w:lang w:val="uk-UA"/>
        </w:rPr>
        <w:t xml:space="preserve">тариф на послугу з водопостачання, </w:t>
      </w:r>
      <w:r w:rsidR="006A05CF">
        <w:rPr>
          <w:rFonts w:ascii="Times New Roman" w:eastAsia="Times New Roman" w:hAnsi="Times New Roman" w:cs="Times New Roman"/>
          <w:sz w:val="24"/>
          <w:lang w:val="uk-UA"/>
        </w:rPr>
        <w:t>що</w:t>
      </w:r>
      <w:r w:rsidR="006C531D" w:rsidRPr="00BA41FA">
        <w:rPr>
          <w:rFonts w:ascii="Times New Roman" w:eastAsia="Times New Roman" w:hAnsi="Times New Roman" w:cs="Times New Roman"/>
          <w:sz w:val="24"/>
          <w:lang w:val="uk-UA"/>
        </w:rPr>
        <w:t xml:space="preserve"> надається всім споживачам села </w:t>
      </w:r>
      <w:proofErr w:type="spellStart"/>
      <w:r w:rsidRPr="00BA41FA">
        <w:rPr>
          <w:rFonts w:ascii="Times New Roman" w:eastAsia="Times New Roman" w:hAnsi="Times New Roman" w:cs="Times New Roman"/>
          <w:sz w:val="24"/>
          <w:lang w:val="uk-UA"/>
        </w:rPr>
        <w:t>Саф’яни</w:t>
      </w:r>
      <w:proofErr w:type="spellEnd"/>
      <w:r w:rsidR="00FF30A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Ізмаїльського району Одеської області </w:t>
      </w:r>
      <w:r w:rsidR="006C531D" w:rsidRPr="00BA41FA">
        <w:rPr>
          <w:rFonts w:ascii="Times New Roman" w:eastAsia="Times New Roman" w:hAnsi="Times New Roman" w:cs="Times New Roman"/>
          <w:sz w:val="24"/>
          <w:lang w:val="uk-UA"/>
        </w:rPr>
        <w:t xml:space="preserve">комунальним підприємством «Джерело» </w:t>
      </w:r>
      <w:proofErr w:type="spellStart"/>
      <w:r w:rsidRPr="00BA41FA">
        <w:rPr>
          <w:rFonts w:ascii="Times New Roman" w:eastAsia="Times New Roman" w:hAnsi="Times New Roman" w:cs="Times New Roman"/>
          <w:sz w:val="24"/>
          <w:lang w:val="uk-UA"/>
        </w:rPr>
        <w:t>Саф’янівсь</w:t>
      </w:r>
      <w:r w:rsidR="006C531D" w:rsidRPr="00BA41FA">
        <w:rPr>
          <w:rFonts w:ascii="Times New Roman" w:eastAsia="Times New Roman" w:hAnsi="Times New Roman" w:cs="Times New Roman"/>
          <w:sz w:val="24"/>
          <w:lang w:val="uk-UA"/>
        </w:rPr>
        <w:t>кої</w:t>
      </w:r>
      <w:proofErr w:type="spellEnd"/>
      <w:r w:rsidR="00FF30A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>сільсь</w:t>
      </w:r>
      <w:r w:rsidR="006C531D" w:rsidRPr="00BA41FA">
        <w:rPr>
          <w:rFonts w:ascii="Times New Roman" w:eastAsia="Times New Roman" w:hAnsi="Times New Roman" w:cs="Times New Roman"/>
          <w:sz w:val="24"/>
          <w:lang w:val="uk-UA"/>
        </w:rPr>
        <w:t>кої ради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>:</w:t>
      </w:r>
    </w:p>
    <w:p w:rsidR="0089689A" w:rsidRPr="00BA41FA" w:rsidRDefault="0089689A" w:rsidP="0089689A">
      <w:pPr>
        <w:shd w:val="clear" w:color="auto" w:fill="FFFFFF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A41FA">
        <w:rPr>
          <w:rFonts w:ascii="Times New Roman" w:eastAsia="Times New Roman" w:hAnsi="Times New Roman" w:cs="Times New Roman"/>
          <w:sz w:val="24"/>
          <w:lang w:val="uk-UA"/>
        </w:rPr>
        <w:t>Питна вода:</w:t>
      </w:r>
    </w:p>
    <w:p w:rsidR="0089689A" w:rsidRPr="00BA41FA" w:rsidRDefault="0089689A" w:rsidP="008968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BA41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Для населення: 22,00 грн за 1 м</w:t>
      </w:r>
      <w:r w:rsidRPr="00BA41FA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uk-UA" w:eastAsia="ru-RU"/>
        </w:rPr>
        <w:t>3</w:t>
      </w:r>
      <w:r w:rsidRPr="00BA41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з урахуванням ПДВ</w:t>
      </w:r>
    </w:p>
    <w:p w:rsidR="0089689A" w:rsidRPr="00BA41FA" w:rsidRDefault="0089689A" w:rsidP="008968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BA41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Інші споживачі: 27,00 грнза 1м</w:t>
      </w:r>
      <w:r w:rsidRPr="00BA41FA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uk-UA" w:eastAsia="ru-RU"/>
        </w:rPr>
        <w:t>3</w:t>
      </w:r>
      <w:r w:rsidRPr="00BA41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з урахуванням ПДВ </w:t>
      </w:r>
    </w:p>
    <w:p w:rsidR="0089689A" w:rsidRPr="00BA41FA" w:rsidRDefault="0089689A" w:rsidP="0089689A">
      <w:pPr>
        <w:shd w:val="clear" w:color="auto" w:fill="FFFFFF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A41FA">
        <w:rPr>
          <w:rFonts w:ascii="Times New Roman" w:eastAsia="Times New Roman" w:hAnsi="Times New Roman" w:cs="Times New Roman"/>
          <w:sz w:val="24"/>
          <w:lang w:val="uk-UA"/>
        </w:rPr>
        <w:t>Технічна вода:</w:t>
      </w:r>
    </w:p>
    <w:p w:rsidR="0089689A" w:rsidRPr="00BA41FA" w:rsidRDefault="0089689A" w:rsidP="008968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BA41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Для населення (за лічильником) 12.00грн за 1м</w:t>
      </w:r>
      <w:r w:rsidRPr="00BA41FA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uk-UA" w:eastAsia="ru-RU"/>
        </w:rPr>
        <w:t>3</w:t>
      </w:r>
      <w:r w:rsidRPr="00BA41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з урахуванням ПДВ</w:t>
      </w:r>
    </w:p>
    <w:p w:rsidR="0089689A" w:rsidRPr="00BA41FA" w:rsidRDefault="0089689A" w:rsidP="008968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BA41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Для населення (без лічильника) 600,00 грн за 1 сотку з урахуванням ПДВ</w:t>
      </w:r>
    </w:p>
    <w:p w:rsidR="0089689A" w:rsidRPr="00BA41FA" w:rsidRDefault="0089689A" w:rsidP="008968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BA41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Графік подачі технічної води:</w:t>
      </w:r>
    </w:p>
    <w:tbl>
      <w:tblPr>
        <w:tblStyle w:val="a4"/>
        <w:tblW w:w="0" w:type="auto"/>
        <w:tblLook w:val="04A0"/>
      </w:tblPr>
      <w:tblGrid>
        <w:gridCol w:w="534"/>
        <w:gridCol w:w="3289"/>
        <w:gridCol w:w="2693"/>
        <w:gridCol w:w="2664"/>
      </w:tblGrid>
      <w:tr w:rsidR="0089689A" w:rsidRPr="00BA41FA" w:rsidTr="00263434">
        <w:trPr>
          <w:trHeight w:val="557"/>
        </w:trPr>
        <w:tc>
          <w:tcPr>
            <w:tcW w:w="534" w:type="dxa"/>
          </w:tcPr>
          <w:p w:rsidR="0089689A" w:rsidRPr="00BA41FA" w:rsidRDefault="0089689A" w:rsidP="0026343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A41FA">
              <w:rPr>
                <w:rFonts w:ascii="Times New Roman" w:eastAsia="Times New Roman" w:hAnsi="Times New Roman" w:cs="Times New Roman"/>
                <w:sz w:val="24"/>
                <w:lang w:val="uk-UA"/>
              </w:rPr>
              <w:t>№</w:t>
            </w:r>
          </w:p>
        </w:tc>
        <w:tc>
          <w:tcPr>
            <w:tcW w:w="3289" w:type="dxa"/>
          </w:tcPr>
          <w:p w:rsidR="0089689A" w:rsidRPr="00BA41FA" w:rsidRDefault="0089689A" w:rsidP="0026343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A41FA">
              <w:rPr>
                <w:rFonts w:ascii="Times New Roman" w:eastAsia="Times New Roman" w:hAnsi="Times New Roman" w:cs="Times New Roman"/>
                <w:sz w:val="24"/>
                <w:lang w:val="uk-UA"/>
              </w:rPr>
              <w:t>місяць</w:t>
            </w:r>
          </w:p>
        </w:tc>
        <w:tc>
          <w:tcPr>
            <w:tcW w:w="2693" w:type="dxa"/>
          </w:tcPr>
          <w:p w:rsidR="0089689A" w:rsidRPr="00BA41FA" w:rsidRDefault="0089689A" w:rsidP="0026343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A41FA">
              <w:rPr>
                <w:rFonts w:ascii="Times New Roman" w:eastAsia="Times New Roman" w:hAnsi="Times New Roman" w:cs="Times New Roman"/>
                <w:sz w:val="24"/>
                <w:lang w:val="uk-UA"/>
              </w:rPr>
              <w:t>День в який подається</w:t>
            </w:r>
          </w:p>
        </w:tc>
        <w:tc>
          <w:tcPr>
            <w:tcW w:w="2664" w:type="dxa"/>
          </w:tcPr>
          <w:p w:rsidR="0089689A" w:rsidRPr="00BA41FA" w:rsidRDefault="0089689A" w:rsidP="0026343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A41FA">
              <w:rPr>
                <w:rFonts w:ascii="Times New Roman" w:eastAsia="Times New Roman" w:hAnsi="Times New Roman" w:cs="Times New Roman"/>
                <w:sz w:val="24"/>
                <w:lang w:val="uk-UA"/>
              </w:rPr>
              <w:t>Час в який подається</w:t>
            </w:r>
          </w:p>
        </w:tc>
      </w:tr>
      <w:tr w:rsidR="0089689A" w:rsidRPr="00BA41FA" w:rsidTr="00263434">
        <w:trPr>
          <w:trHeight w:val="140"/>
        </w:trPr>
        <w:tc>
          <w:tcPr>
            <w:tcW w:w="534" w:type="dxa"/>
          </w:tcPr>
          <w:p w:rsidR="0089689A" w:rsidRPr="00BA41FA" w:rsidRDefault="0089689A" w:rsidP="0026343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A41FA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289" w:type="dxa"/>
          </w:tcPr>
          <w:p w:rsidR="0089689A" w:rsidRPr="00BA41FA" w:rsidRDefault="0089689A" w:rsidP="0026343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A41FA">
              <w:rPr>
                <w:rFonts w:ascii="Times New Roman" w:eastAsia="Times New Roman" w:hAnsi="Times New Roman" w:cs="Times New Roman"/>
                <w:sz w:val="24"/>
                <w:lang w:val="uk-UA"/>
              </w:rPr>
              <w:t>Травень - Серпень</w:t>
            </w:r>
          </w:p>
        </w:tc>
        <w:tc>
          <w:tcPr>
            <w:tcW w:w="2693" w:type="dxa"/>
          </w:tcPr>
          <w:p w:rsidR="0089689A" w:rsidRPr="00BA41FA" w:rsidRDefault="0089689A" w:rsidP="0026343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A41FA">
              <w:rPr>
                <w:rFonts w:ascii="Times New Roman" w:eastAsia="Times New Roman" w:hAnsi="Times New Roman" w:cs="Times New Roman"/>
                <w:sz w:val="24"/>
                <w:lang w:val="uk-UA"/>
              </w:rPr>
              <w:t>Субота</w:t>
            </w:r>
          </w:p>
        </w:tc>
        <w:tc>
          <w:tcPr>
            <w:tcW w:w="2664" w:type="dxa"/>
          </w:tcPr>
          <w:p w:rsidR="0089689A" w:rsidRPr="00BA41FA" w:rsidRDefault="0089689A" w:rsidP="0026343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A41FA">
              <w:rPr>
                <w:rFonts w:ascii="Times New Roman" w:eastAsia="Times New Roman" w:hAnsi="Times New Roman" w:cs="Times New Roman"/>
                <w:sz w:val="24"/>
                <w:lang w:val="uk-UA"/>
              </w:rPr>
              <w:t>18.00-20.00</w:t>
            </w:r>
          </w:p>
        </w:tc>
      </w:tr>
    </w:tbl>
    <w:p w:rsidR="00FE0515" w:rsidRPr="00BA41FA" w:rsidRDefault="006C531D">
      <w:pPr>
        <w:numPr>
          <w:ilvl w:val="0"/>
          <w:numId w:val="1"/>
        </w:numPr>
        <w:spacing w:after="5" w:line="269" w:lineRule="auto"/>
        <w:ind w:firstLine="564"/>
        <w:jc w:val="both"/>
        <w:rPr>
          <w:lang w:val="uk-UA"/>
        </w:rPr>
      </w:pPr>
      <w:r w:rsidRPr="00BA41FA">
        <w:rPr>
          <w:rFonts w:ascii="Times New Roman" w:eastAsia="Times New Roman" w:hAnsi="Times New Roman" w:cs="Times New Roman"/>
          <w:sz w:val="24"/>
          <w:lang w:val="uk-UA"/>
        </w:rPr>
        <w:lastRenderedPageBreak/>
        <w:t xml:space="preserve">Дане рішення оприлюднити на офіційному сайті </w:t>
      </w:r>
      <w:proofErr w:type="spellStart"/>
      <w:r w:rsidR="00263434" w:rsidRPr="00BA41FA">
        <w:rPr>
          <w:rFonts w:ascii="Times New Roman" w:eastAsia="Times New Roman" w:hAnsi="Times New Roman" w:cs="Times New Roman"/>
          <w:sz w:val="24"/>
          <w:lang w:val="uk-UA"/>
        </w:rPr>
        <w:t>Саф’янівсь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>кої</w:t>
      </w:r>
      <w:proofErr w:type="spellEnd"/>
      <w:r w:rsidR="00FF30A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263434" w:rsidRPr="00BA41FA">
        <w:rPr>
          <w:rFonts w:ascii="Times New Roman" w:eastAsia="Times New Roman" w:hAnsi="Times New Roman" w:cs="Times New Roman"/>
          <w:sz w:val="24"/>
          <w:lang w:val="uk-UA"/>
        </w:rPr>
        <w:t>сільсь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кої ради не пізніше </w:t>
      </w:r>
      <w:r w:rsidR="00263434" w:rsidRPr="00BA41FA">
        <w:rPr>
          <w:rFonts w:ascii="Times New Roman" w:eastAsia="Times New Roman" w:hAnsi="Times New Roman" w:cs="Times New Roman"/>
          <w:sz w:val="24"/>
          <w:lang w:val="uk-UA"/>
        </w:rPr>
        <w:t>наступного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 робоч</w:t>
      </w:r>
      <w:r w:rsidR="00263434" w:rsidRPr="00BA41FA">
        <w:rPr>
          <w:rFonts w:ascii="Times New Roman" w:eastAsia="Times New Roman" w:hAnsi="Times New Roman" w:cs="Times New Roman"/>
          <w:sz w:val="24"/>
          <w:lang w:val="uk-UA"/>
        </w:rPr>
        <w:t xml:space="preserve">ого 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>дн</w:t>
      </w:r>
      <w:r w:rsidR="00263434" w:rsidRPr="00BA41FA">
        <w:rPr>
          <w:rFonts w:ascii="Times New Roman" w:eastAsia="Times New Roman" w:hAnsi="Times New Roman" w:cs="Times New Roman"/>
          <w:sz w:val="24"/>
          <w:lang w:val="uk-UA"/>
        </w:rPr>
        <w:t>я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 з дати його прийняття.</w:t>
      </w:r>
    </w:p>
    <w:p w:rsidR="00FE0515" w:rsidRPr="00BA41FA" w:rsidRDefault="006A05CF">
      <w:pPr>
        <w:numPr>
          <w:ilvl w:val="0"/>
          <w:numId w:val="1"/>
        </w:numPr>
        <w:spacing w:after="5" w:line="269" w:lineRule="auto"/>
        <w:ind w:firstLine="564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Директору к</w:t>
      </w:r>
      <w:r w:rsidR="006C531D" w:rsidRPr="00BA41FA">
        <w:rPr>
          <w:rFonts w:ascii="Times New Roman" w:eastAsia="Times New Roman" w:hAnsi="Times New Roman" w:cs="Times New Roman"/>
          <w:sz w:val="24"/>
          <w:lang w:val="uk-UA"/>
        </w:rPr>
        <w:t>омунально</w:t>
      </w:r>
      <w:r>
        <w:rPr>
          <w:rFonts w:ascii="Times New Roman" w:eastAsia="Times New Roman" w:hAnsi="Times New Roman" w:cs="Times New Roman"/>
          <w:sz w:val="24"/>
          <w:lang w:val="uk-UA"/>
        </w:rPr>
        <w:t>го</w:t>
      </w:r>
      <w:r w:rsidR="006C531D" w:rsidRPr="00BA41FA">
        <w:rPr>
          <w:rFonts w:ascii="Times New Roman" w:eastAsia="Times New Roman" w:hAnsi="Times New Roman" w:cs="Times New Roman"/>
          <w:sz w:val="24"/>
          <w:lang w:val="uk-UA"/>
        </w:rPr>
        <w:t xml:space="preserve"> підприємств</w:t>
      </w:r>
      <w:r>
        <w:rPr>
          <w:rFonts w:ascii="Times New Roman" w:eastAsia="Times New Roman" w:hAnsi="Times New Roman" w:cs="Times New Roman"/>
          <w:sz w:val="24"/>
          <w:lang w:val="uk-UA"/>
        </w:rPr>
        <w:t>а</w:t>
      </w:r>
      <w:r w:rsidR="006C531D" w:rsidRPr="00BA41FA">
        <w:rPr>
          <w:rFonts w:ascii="Times New Roman" w:eastAsia="Times New Roman" w:hAnsi="Times New Roman" w:cs="Times New Roman"/>
          <w:sz w:val="24"/>
          <w:lang w:val="uk-UA"/>
        </w:rPr>
        <w:t xml:space="preserve"> «Джерело» </w:t>
      </w:r>
      <w:proofErr w:type="spellStart"/>
      <w:r w:rsidR="00263434" w:rsidRPr="00BA41FA">
        <w:rPr>
          <w:rFonts w:ascii="Times New Roman" w:eastAsia="Times New Roman" w:hAnsi="Times New Roman" w:cs="Times New Roman"/>
          <w:sz w:val="24"/>
          <w:lang w:val="uk-UA"/>
        </w:rPr>
        <w:t>Саф’янівсь</w:t>
      </w:r>
      <w:r w:rsidR="006C531D" w:rsidRPr="00BA41FA">
        <w:rPr>
          <w:rFonts w:ascii="Times New Roman" w:eastAsia="Times New Roman" w:hAnsi="Times New Roman" w:cs="Times New Roman"/>
          <w:sz w:val="24"/>
          <w:lang w:val="uk-UA"/>
        </w:rPr>
        <w:t>кої</w:t>
      </w:r>
      <w:proofErr w:type="spellEnd"/>
      <w:r w:rsidR="00FF30A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263434" w:rsidRPr="00BA41FA">
        <w:rPr>
          <w:rFonts w:ascii="Times New Roman" w:eastAsia="Times New Roman" w:hAnsi="Times New Roman" w:cs="Times New Roman"/>
          <w:sz w:val="24"/>
          <w:lang w:val="uk-UA"/>
        </w:rPr>
        <w:t>сільсь</w:t>
      </w:r>
      <w:r w:rsidR="006C531D" w:rsidRPr="00BA41FA">
        <w:rPr>
          <w:rFonts w:ascii="Times New Roman" w:eastAsia="Times New Roman" w:hAnsi="Times New Roman" w:cs="Times New Roman"/>
          <w:sz w:val="24"/>
          <w:lang w:val="uk-UA"/>
        </w:rPr>
        <w:t>кої ради (</w:t>
      </w:r>
      <w:r>
        <w:rPr>
          <w:rFonts w:ascii="Times New Roman" w:eastAsia="Times New Roman" w:hAnsi="Times New Roman" w:cs="Times New Roman"/>
          <w:sz w:val="24"/>
          <w:lang w:val="uk-UA"/>
        </w:rPr>
        <w:t>Олександру ОСИКА</w:t>
      </w:r>
      <w:r w:rsidR="006C531D" w:rsidRPr="00BA41FA">
        <w:rPr>
          <w:rFonts w:ascii="Times New Roman" w:eastAsia="Times New Roman" w:hAnsi="Times New Roman" w:cs="Times New Roman"/>
          <w:sz w:val="24"/>
          <w:lang w:val="uk-UA"/>
        </w:rPr>
        <w:t xml:space="preserve">) забезпечити доведення інформації про </w:t>
      </w:r>
      <w:r w:rsidR="0069329C" w:rsidRPr="00BA41FA">
        <w:rPr>
          <w:rFonts w:ascii="Times New Roman" w:eastAsia="Times New Roman" w:hAnsi="Times New Roman" w:cs="Times New Roman"/>
          <w:sz w:val="24"/>
          <w:lang w:val="uk-UA"/>
        </w:rPr>
        <w:t>встановлені</w:t>
      </w:r>
      <w:r w:rsidR="006C531D" w:rsidRPr="00BA41FA">
        <w:rPr>
          <w:rFonts w:ascii="Times New Roman" w:eastAsia="Times New Roman" w:hAnsi="Times New Roman" w:cs="Times New Roman"/>
          <w:sz w:val="24"/>
          <w:lang w:val="uk-UA"/>
        </w:rPr>
        <w:t xml:space="preserve"> тарифи, зазначені у пункті 1 цього рішення, до відома споживачів відповідно до вимог Закону України «Про житлово</w:t>
      </w:r>
      <w:r w:rsidR="00333DB2">
        <w:rPr>
          <w:rFonts w:ascii="Times New Roman" w:eastAsia="Times New Roman" w:hAnsi="Times New Roman" w:cs="Times New Roman"/>
          <w:sz w:val="24"/>
          <w:lang w:val="uk-UA"/>
        </w:rPr>
        <w:t>-</w:t>
      </w:r>
      <w:r w:rsidR="006C531D" w:rsidRPr="00BA41FA">
        <w:rPr>
          <w:rFonts w:ascii="Times New Roman" w:eastAsia="Times New Roman" w:hAnsi="Times New Roman" w:cs="Times New Roman"/>
          <w:sz w:val="24"/>
          <w:lang w:val="uk-UA"/>
        </w:rPr>
        <w:t>комунальні послуги».</w:t>
      </w:r>
    </w:p>
    <w:p w:rsidR="00FE0515" w:rsidRPr="00BA41FA" w:rsidRDefault="006C531D">
      <w:pPr>
        <w:numPr>
          <w:ilvl w:val="0"/>
          <w:numId w:val="1"/>
        </w:numPr>
        <w:spacing w:after="5" w:line="269" w:lineRule="auto"/>
        <w:ind w:firstLine="564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Дане рішення вводиться в дію з </w:t>
      </w:r>
      <w:r w:rsidR="0069329C" w:rsidRPr="00BA41FA">
        <w:rPr>
          <w:rFonts w:ascii="Times New Roman" w:eastAsia="Times New Roman" w:hAnsi="Times New Roman" w:cs="Times New Roman"/>
          <w:sz w:val="24"/>
          <w:lang w:val="uk-UA"/>
        </w:rPr>
        <w:t>01 квітня 2022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 року.</w:t>
      </w:r>
    </w:p>
    <w:p w:rsidR="00BA41FA" w:rsidRPr="00BA41FA" w:rsidRDefault="00BA41FA">
      <w:pPr>
        <w:numPr>
          <w:ilvl w:val="0"/>
          <w:numId w:val="1"/>
        </w:numPr>
        <w:spacing w:after="5" w:line="269" w:lineRule="auto"/>
        <w:ind w:firstLine="564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A41FA">
        <w:rPr>
          <w:rFonts w:ascii="Times New Roman" w:eastAsia="Times New Roman" w:hAnsi="Times New Roman" w:cs="Times New Roman"/>
          <w:sz w:val="24"/>
          <w:lang w:val="uk-UA"/>
        </w:rPr>
        <w:t>Вважати таким, що втратило чинність рішення виконавчого комітету</w:t>
      </w:r>
      <w:r w:rsidR="00FF30A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proofErr w:type="spellStart"/>
      <w:r w:rsidRPr="00BA41FA">
        <w:rPr>
          <w:rFonts w:ascii="Times New Roman" w:eastAsia="Times New Roman" w:hAnsi="Times New Roman" w:cs="Times New Roman"/>
          <w:sz w:val="24"/>
          <w:lang w:val="uk-UA"/>
        </w:rPr>
        <w:t>Саф’янської</w:t>
      </w:r>
      <w:proofErr w:type="spellEnd"/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 сільської ради</w:t>
      </w:r>
      <w:r w:rsidR="00FF30A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BA41FA">
        <w:rPr>
          <w:rFonts w:ascii="Times New Roman" w:eastAsia="Times New Roman" w:hAnsi="Times New Roman" w:cs="Times New Roman"/>
          <w:sz w:val="24"/>
          <w:lang w:val="uk-UA"/>
        </w:rPr>
        <w:t>Ізмаїльського району Одеської області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«Про затвердження тарифів на послуги централізованого водопостачання в селі </w:t>
      </w:r>
      <w:proofErr w:type="spellStart"/>
      <w:r>
        <w:rPr>
          <w:rFonts w:ascii="Times New Roman" w:eastAsia="Times New Roman" w:hAnsi="Times New Roman" w:cs="Times New Roman"/>
          <w:sz w:val="24"/>
          <w:lang w:val="uk-UA"/>
        </w:rPr>
        <w:t>Саф’яни</w:t>
      </w:r>
      <w:proofErr w:type="spellEnd"/>
      <w:r>
        <w:rPr>
          <w:rFonts w:ascii="Times New Roman" w:eastAsia="Times New Roman" w:hAnsi="Times New Roman" w:cs="Times New Roman"/>
          <w:sz w:val="24"/>
          <w:lang w:val="uk-UA"/>
        </w:rPr>
        <w:t xml:space="preserve"> Ізмаїльського району Одеської області» від 25 червня 2019 року № 30.</w:t>
      </w:r>
    </w:p>
    <w:p w:rsidR="00FE0515" w:rsidRPr="00BA41FA" w:rsidRDefault="006C531D" w:rsidP="00252269">
      <w:pPr>
        <w:numPr>
          <w:ilvl w:val="0"/>
          <w:numId w:val="1"/>
        </w:numPr>
        <w:spacing w:after="24" w:line="269" w:lineRule="auto"/>
        <w:ind w:firstLine="564"/>
        <w:jc w:val="both"/>
        <w:rPr>
          <w:lang w:val="uk-UA"/>
        </w:rPr>
      </w:pPr>
      <w:r w:rsidRPr="00BA41FA">
        <w:rPr>
          <w:rFonts w:ascii="Times New Roman" w:eastAsia="Times New Roman" w:hAnsi="Times New Roman" w:cs="Times New Roman"/>
          <w:sz w:val="24"/>
          <w:lang w:val="uk-UA"/>
        </w:rPr>
        <w:t xml:space="preserve">Контроль за виконанням даного рішення покласти на </w:t>
      </w:r>
      <w:r w:rsidRPr="00BA41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заступника сільського голови </w:t>
      </w:r>
      <w:r w:rsidR="00451CAF" w:rsidRPr="00BA41FA">
        <w:rPr>
          <w:rFonts w:ascii="Times New Roman" w:eastAsia="Times New Roman" w:hAnsi="Times New Roman" w:cs="Times New Roman"/>
          <w:sz w:val="24"/>
          <w:lang w:val="uk-UA"/>
        </w:rPr>
        <w:t>з питань діяльності виконавчих органів</w:t>
      </w:r>
      <w:r w:rsidR="00333D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Петра </w:t>
      </w:r>
      <w:r w:rsidRPr="00BA41FA">
        <w:rPr>
          <w:rFonts w:ascii="Times New Roman" w:eastAsia="Times New Roman" w:hAnsi="Times New Roman" w:cs="Times New Roman"/>
          <w:sz w:val="24"/>
          <w:szCs w:val="24"/>
          <w:lang w:val="uk-UA"/>
        </w:rPr>
        <w:t>ХАДЖИКОВА</w:t>
      </w:r>
      <w:bookmarkStart w:id="0" w:name="_GoBack"/>
      <w:bookmarkEnd w:id="0"/>
      <w:r w:rsidRPr="00BA41FA">
        <w:rPr>
          <w:rFonts w:ascii="Times New Roman" w:eastAsia="Times New Roman" w:hAnsi="Times New Roman" w:cs="Times New Roman"/>
          <w:sz w:val="24"/>
          <w:lang w:val="uk-UA"/>
        </w:rPr>
        <w:t>.</w:t>
      </w:r>
    </w:p>
    <w:p w:rsidR="006C531D" w:rsidRDefault="006C531D" w:rsidP="006C531D">
      <w:pPr>
        <w:spacing w:after="24" w:line="269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FF30AD" w:rsidRPr="00BA41FA" w:rsidRDefault="00FF30AD" w:rsidP="006C531D">
      <w:pPr>
        <w:spacing w:after="24" w:line="269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6C531D" w:rsidRPr="00FF30AD" w:rsidRDefault="006C531D" w:rsidP="006C531D">
      <w:pPr>
        <w:spacing w:after="24" w:line="269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proofErr w:type="spellStart"/>
      <w:r w:rsidRPr="00FF30AD">
        <w:rPr>
          <w:rFonts w:ascii="Times New Roman" w:eastAsia="Times New Roman" w:hAnsi="Times New Roman" w:cs="Times New Roman"/>
          <w:b/>
          <w:sz w:val="24"/>
          <w:lang w:val="uk-UA"/>
        </w:rPr>
        <w:t>Саф’</w:t>
      </w:r>
      <w:r w:rsidR="00FF30AD">
        <w:rPr>
          <w:rFonts w:ascii="Times New Roman" w:eastAsia="Times New Roman" w:hAnsi="Times New Roman" w:cs="Times New Roman"/>
          <w:b/>
          <w:sz w:val="24"/>
          <w:lang w:val="uk-UA"/>
        </w:rPr>
        <w:t>янівський</w:t>
      </w:r>
      <w:proofErr w:type="spellEnd"/>
      <w:r w:rsidR="00FF30AD">
        <w:rPr>
          <w:rFonts w:ascii="Times New Roman" w:eastAsia="Times New Roman" w:hAnsi="Times New Roman" w:cs="Times New Roman"/>
          <w:b/>
          <w:sz w:val="24"/>
          <w:lang w:val="uk-UA"/>
        </w:rPr>
        <w:t xml:space="preserve"> сільський голова</w:t>
      </w:r>
      <w:r w:rsidR="00FF30AD">
        <w:rPr>
          <w:rFonts w:ascii="Times New Roman" w:eastAsia="Times New Roman" w:hAnsi="Times New Roman" w:cs="Times New Roman"/>
          <w:b/>
          <w:sz w:val="24"/>
          <w:lang w:val="uk-UA"/>
        </w:rPr>
        <w:tab/>
      </w:r>
      <w:r w:rsidR="00FF30AD">
        <w:rPr>
          <w:rFonts w:ascii="Times New Roman" w:eastAsia="Times New Roman" w:hAnsi="Times New Roman" w:cs="Times New Roman"/>
          <w:b/>
          <w:sz w:val="24"/>
          <w:lang w:val="uk-UA"/>
        </w:rPr>
        <w:tab/>
      </w:r>
      <w:r w:rsidR="00FF30AD">
        <w:rPr>
          <w:rFonts w:ascii="Times New Roman" w:eastAsia="Times New Roman" w:hAnsi="Times New Roman" w:cs="Times New Roman"/>
          <w:b/>
          <w:sz w:val="24"/>
          <w:lang w:val="uk-UA"/>
        </w:rPr>
        <w:tab/>
      </w:r>
      <w:r w:rsidR="00FF30AD">
        <w:rPr>
          <w:rFonts w:ascii="Times New Roman" w:eastAsia="Times New Roman" w:hAnsi="Times New Roman" w:cs="Times New Roman"/>
          <w:b/>
          <w:sz w:val="24"/>
          <w:lang w:val="uk-UA"/>
        </w:rPr>
        <w:tab/>
      </w:r>
      <w:r w:rsidR="00FF30AD">
        <w:rPr>
          <w:rFonts w:ascii="Times New Roman" w:eastAsia="Times New Roman" w:hAnsi="Times New Roman" w:cs="Times New Roman"/>
          <w:b/>
          <w:sz w:val="24"/>
          <w:lang w:val="uk-UA"/>
        </w:rPr>
        <w:tab/>
      </w:r>
      <w:r w:rsidRPr="00FF30AD">
        <w:rPr>
          <w:rFonts w:ascii="Times New Roman" w:eastAsia="Times New Roman" w:hAnsi="Times New Roman" w:cs="Times New Roman"/>
          <w:b/>
          <w:sz w:val="24"/>
          <w:lang w:val="uk-UA"/>
        </w:rPr>
        <w:t>Наталія ТОДОРОВА</w:t>
      </w:r>
    </w:p>
    <w:sectPr w:rsidR="006C531D" w:rsidRPr="00FF30AD" w:rsidSect="00416092">
      <w:pgSz w:w="11904" w:h="16836"/>
      <w:pgMar w:top="1134" w:right="543" w:bottom="1149" w:left="170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48EA"/>
    <w:multiLevelType w:val="hybridMultilevel"/>
    <w:tmpl w:val="0AA0008C"/>
    <w:lvl w:ilvl="0" w:tplc="6A2ED8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05B90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80442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8B0B4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47BE0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8E054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64E06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87DA6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E5C7A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CC4A9A"/>
    <w:multiLevelType w:val="hybridMultilevel"/>
    <w:tmpl w:val="8A6AA02A"/>
    <w:lvl w:ilvl="0" w:tplc="56D22A28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E0515"/>
    <w:rsid w:val="00263434"/>
    <w:rsid w:val="00333DB2"/>
    <w:rsid w:val="00416092"/>
    <w:rsid w:val="00451CAF"/>
    <w:rsid w:val="004829E4"/>
    <w:rsid w:val="0069329C"/>
    <w:rsid w:val="006A05CF"/>
    <w:rsid w:val="006C531D"/>
    <w:rsid w:val="007B30A7"/>
    <w:rsid w:val="0089689A"/>
    <w:rsid w:val="00977546"/>
    <w:rsid w:val="00BA41FA"/>
    <w:rsid w:val="00CA49F2"/>
    <w:rsid w:val="00E37F09"/>
    <w:rsid w:val="00FE0515"/>
    <w:rsid w:val="00FF3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9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a4">
    <w:name w:val="Table Grid"/>
    <w:basedOn w:val="a1"/>
    <w:uiPriority w:val="59"/>
    <w:rsid w:val="0089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DB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7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172-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172-1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z1172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17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Admin</cp:lastModifiedBy>
  <cp:revision>13</cp:revision>
  <cp:lastPrinted>2022-03-25T10:33:00Z</cp:lastPrinted>
  <dcterms:created xsi:type="dcterms:W3CDTF">2022-03-22T12:57:00Z</dcterms:created>
  <dcterms:modified xsi:type="dcterms:W3CDTF">2022-03-25T10:33:00Z</dcterms:modified>
</cp:coreProperties>
</file>